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34C0C" w:rsidRPr="000D2642" w:rsidRDefault="00A34C0C" w:rsidP="00D76899">
      <w:pPr>
        <w:pStyle w:val="Sinespaciado"/>
      </w:pPr>
    </w:p>
    <w:p w:rsidR="009B2700" w:rsidRPr="000D2642" w:rsidRDefault="00A34C0C" w:rsidP="004A40E6">
      <w:pPr>
        <w:tabs>
          <w:tab w:val="left" w:pos="6013"/>
        </w:tabs>
        <w:jc w:val="both"/>
        <w:rPr>
          <w:rFonts w:ascii="Century Gothic" w:hAnsi="Century Gothic" w:cs="Arial"/>
          <w:color w:val="000000" w:themeColor="text1"/>
          <w:sz w:val="20"/>
          <w:szCs w:val="20"/>
        </w:rPr>
      </w:pPr>
      <w:r w:rsidRPr="000D2642">
        <w:rPr>
          <w:rFonts w:ascii="Century Gothic" w:hAnsi="Century Gothic" w:cs="Arial"/>
          <w:color w:val="000000" w:themeColor="text1"/>
          <w:sz w:val="20"/>
          <w:szCs w:val="20"/>
        </w:rPr>
        <w:tab/>
      </w:r>
    </w:p>
    <w:p w:rsidR="00B57EA0" w:rsidRPr="00BC4823" w:rsidRDefault="00781136" w:rsidP="00781136">
      <w:pPr>
        <w:tabs>
          <w:tab w:val="left" w:pos="5597"/>
        </w:tabs>
        <w:jc w:val="both"/>
        <w:rPr>
          <w:rFonts w:asciiTheme="minorHAnsi" w:hAnsiTheme="minorHAnsi" w:cstheme="minorHAnsi"/>
          <w:b/>
          <w:color w:val="000000" w:themeColor="text1"/>
          <w:sz w:val="20"/>
          <w:szCs w:val="20"/>
        </w:rPr>
      </w:pPr>
      <w:r w:rsidRPr="00BC4823">
        <w:rPr>
          <w:rFonts w:asciiTheme="minorHAnsi" w:hAnsiTheme="minorHAnsi" w:cstheme="minorHAnsi"/>
          <w:b/>
          <w:color w:val="000000" w:themeColor="text1"/>
          <w:sz w:val="20"/>
          <w:szCs w:val="20"/>
        </w:rPr>
        <w:t xml:space="preserve">1.- </w:t>
      </w:r>
      <w:r w:rsidR="00B57EA0" w:rsidRPr="00BC4823">
        <w:rPr>
          <w:rFonts w:asciiTheme="minorHAnsi" w:hAnsiTheme="minorHAnsi" w:cstheme="minorHAnsi"/>
          <w:b/>
          <w:color w:val="000000" w:themeColor="text1"/>
          <w:sz w:val="20"/>
          <w:szCs w:val="20"/>
        </w:rPr>
        <w:t>GENERALIDADES</w:t>
      </w:r>
    </w:p>
    <w:p w:rsidR="00D50788" w:rsidRPr="00BC4823" w:rsidRDefault="00D50788" w:rsidP="004A40E6">
      <w:pPr>
        <w:tabs>
          <w:tab w:val="left" w:pos="5597"/>
        </w:tabs>
        <w:jc w:val="both"/>
        <w:rPr>
          <w:rFonts w:asciiTheme="minorHAnsi" w:hAnsiTheme="minorHAnsi" w:cstheme="minorHAnsi"/>
          <w:b/>
          <w:color w:val="000000" w:themeColor="text1"/>
          <w:sz w:val="20"/>
          <w:szCs w:val="20"/>
        </w:rPr>
      </w:pPr>
    </w:p>
    <w:p w:rsidR="00D50788" w:rsidRPr="001860B8" w:rsidRDefault="00D50788" w:rsidP="004A40E6">
      <w:pPr>
        <w:autoSpaceDE w:val="0"/>
        <w:autoSpaceDN w:val="0"/>
        <w:adjustRightInd w:val="0"/>
        <w:jc w:val="both"/>
        <w:rPr>
          <w:rFonts w:asciiTheme="minorHAnsi" w:eastAsiaTheme="minorHAnsi" w:hAnsiTheme="minorHAnsi" w:cstheme="minorHAnsi"/>
          <w:b/>
          <w:color w:val="000000" w:themeColor="text1"/>
          <w:sz w:val="20"/>
          <w:szCs w:val="20"/>
        </w:rPr>
      </w:pPr>
      <w:r w:rsidRPr="00BC4823">
        <w:rPr>
          <w:rFonts w:asciiTheme="minorHAnsi" w:eastAsiaTheme="minorHAnsi" w:hAnsiTheme="minorHAnsi" w:cstheme="minorHAnsi"/>
          <w:color w:val="000000" w:themeColor="text1"/>
          <w:sz w:val="20"/>
          <w:szCs w:val="20"/>
        </w:rPr>
        <w:t xml:space="preserve">El Gobierno del Estado de Guanajuato requieren del servicio de seguridad y vigilancia para sus instalaciones, bienes muebles patrimoniales, personal activo que se encuentra dentro de cada uno de los inmuebles en uso de las Instalaciones y usuarios del servicio en las mismas, cumpliendo en todo momento con las consignas generales de operación, dispositivos y medidas de seguridad, así como con los procedimientos y acciones en caso de emergencia que al efecto dicte el Gobierno del Estado de Guanajuato, durante el periodo del </w:t>
      </w:r>
      <w:r w:rsidRPr="001860B8">
        <w:rPr>
          <w:rFonts w:asciiTheme="minorHAnsi" w:eastAsiaTheme="minorHAnsi" w:hAnsiTheme="minorHAnsi" w:cstheme="minorHAnsi"/>
          <w:b/>
          <w:color w:val="000000" w:themeColor="text1"/>
          <w:sz w:val="20"/>
          <w:szCs w:val="20"/>
        </w:rPr>
        <w:t>01 de enero al 31 de diciembre de 2023.</w:t>
      </w:r>
    </w:p>
    <w:p w:rsidR="00D50788" w:rsidRPr="00BC4823" w:rsidRDefault="00D50788" w:rsidP="004A40E6">
      <w:pPr>
        <w:autoSpaceDE w:val="0"/>
        <w:autoSpaceDN w:val="0"/>
        <w:adjustRightInd w:val="0"/>
        <w:jc w:val="both"/>
        <w:rPr>
          <w:rFonts w:asciiTheme="minorHAnsi" w:eastAsiaTheme="minorHAnsi" w:hAnsiTheme="minorHAnsi" w:cstheme="minorHAnsi"/>
          <w:color w:val="000000" w:themeColor="text1"/>
          <w:sz w:val="20"/>
          <w:szCs w:val="20"/>
          <w:lang w:val="es-ES_tradnl"/>
        </w:rPr>
      </w:pPr>
    </w:p>
    <w:p w:rsidR="00D50788" w:rsidRPr="00BC4823" w:rsidRDefault="00D50788" w:rsidP="004A40E6">
      <w:pPr>
        <w:autoSpaceDE w:val="0"/>
        <w:autoSpaceDN w:val="0"/>
        <w:adjustRightInd w:val="0"/>
        <w:jc w:val="both"/>
        <w:rPr>
          <w:rFonts w:asciiTheme="minorHAnsi" w:eastAsiaTheme="minorHAnsi" w:hAnsiTheme="minorHAnsi" w:cstheme="minorHAnsi"/>
          <w:color w:val="000000" w:themeColor="text1"/>
          <w:sz w:val="20"/>
          <w:szCs w:val="20"/>
        </w:rPr>
      </w:pPr>
      <w:r w:rsidRPr="00BC4823">
        <w:rPr>
          <w:rFonts w:asciiTheme="minorHAnsi" w:eastAsiaTheme="minorHAnsi" w:hAnsiTheme="minorHAnsi" w:cstheme="minorHAnsi"/>
          <w:color w:val="000000" w:themeColor="text1"/>
          <w:sz w:val="20"/>
          <w:szCs w:val="20"/>
        </w:rPr>
        <w:t>Para cubrir la necesidad de cada Oficina Administrativa, el licitante adjudicado deberá proporcionar los servicios con personal capacitado en materia de seguridad intramuros, uso de aditamentos, así como de reacción ante la presencia de agentes perturbadores, sismos, amenazas de bomba, conato de incendio, huelgas, etc.; coadyuvando con las actividades de la unidad de protección civil, dicho personal no deberá tener problemas de drogadicción o alcoholismo y deberá tener antecedentes con buena reputación.</w:t>
      </w:r>
    </w:p>
    <w:p w:rsidR="00D50788" w:rsidRPr="00BC4823" w:rsidRDefault="00D50788" w:rsidP="004A40E6">
      <w:pPr>
        <w:autoSpaceDE w:val="0"/>
        <w:autoSpaceDN w:val="0"/>
        <w:adjustRightInd w:val="0"/>
        <w:jc w:val="both"/>
        <w:rPr>
          <w:rFonts w:asciiTheme="minorHAnsi" w:eastAsiaTheme="minorHAnsi" w:hAnsiTheme="minorHAnsi" w:cstheme="minorHAnsi"/>
          <w:color w:val="000000" w:themeColor="text1"/>
          <w:sz w:val="20"/>
          <w:szCs w:val="20"/>
        </w:rPr>
      </w:pPr>
    </w:p>
    <w:p w:rsidR="00730F5C" w:rsidRPr="00BC4823" w:rsidRDefault="00D50788" w:rsidP="00730F5C">
      <w:pPr>
        <w:autoSpaceDE w:val="0"/>
        <w:autoSpaceDN w:val="0"/>
        <w:adjustRightInd w:val="0"/>
        <w:jc w:val="both"/>
        <w:rPr>
          <w:rFonts w:asciiTheme="minorHAnsi" w:eastAsiaTheme="minorHAnsi" w:hAnsiTheme="minorHAnsi" w:cstheme="minorHAnsi"/>
          <w:color w:val="000000" w:themeColor="text1"/>
          <w:sz w:val="20"/>
          <w:szCs w:val="20"/>
        </w:rPr>
      </w:pPr>
      <w:r w:rsidRPr="00BC4823">
        <w:rPr>
          <w:rFonts w:asciiTheme="minorHAnsi" w:eastAsiaTheme="minorHAnsi" w:hAnsiTheme="minorHAnsi" w:cstheme="minorHAnsi"/>
          <w:color w:val="000000" w:themeColor="text1"/>
          <w:sz w:val="20"/>
          <w:szCs w:val="20"/>
        </w:rPr>
        <w:t>En caso necesario, el licitante adjudicado proporcionará todas las facilidades de información, documentación y disponibilidad de personal para que el Gobierno del Estado de Guanajuato, entrevisten a los elementos y verifique su información personal antes y después de empezar a laborar o ser asignados a las oficinas.</w:t>
      </w:r>
    </w:p>
    <w:p w:rsidR="009B2700" w:rsidRDefault="009B2700" w:rsidP="004A40E6">
      <w:pPr>
        <w:spacing w:after="20"/>
        <w:jc w:val="both"/>
        <w:rPr>
          <w:rFonts w:asciiTheme="minorHAnsi" w:hAnsiTheme="minorHAnsi" w:cstheme="minorHAnsi"/>
          <w:b/>
          <w:color w:val="000000" w:themeColor="text1"/>
          <w:sz w:val="20"/>
          <w:szCs w:val="20"/>
          <w:lang w:eastAsia="ar-SA"/>
        </w:rPr>
      </w:pPr>
    </w:p>
    <w:p w:rsidR="00BC4823" w:rsidRPr="00BC4823" w:rsidRDefault="00BC4823" w:rsidP="004A40E6">
      <w:pPr>
        <w:spacing w:after="20"/>
        <w:jc w:val="both"/>
        <w:rPr>
          <w:rFonts w:asciiTheme="minorHAnsi" w:hAnsiTheme="minorHAnsi" w:cstheme="minorHAnsi"/>
          <w:b/>
          <w:color w:val="000000" w:themeColor="text1"/>
          <w:sz w:val="20"/>
          <w:szCs w:val="20"/>
          <w:lang w:eastAsia="ar-SA"/>
        </w:rPr>
      </w:pPr>
    </w:p>
    <w:p w:rsidR="009B2700" w:rsidRPr="00BC4823" w:rsidRDefault="00781136" w:rsidP="004A40E6">
      <w:pPr>
        <w:spacing w:after="20"/>
        <w:ind w:left="567" w:hanging="567"/>
        <w:jc w:val="both"/>
        <w:rPr>
          <w:rFonts w:asciiTheme="minorHAnsi" w:hAnsiTheme="minorHAnsi" w:cstheme="minorHAnsi"/>
          <w:b/>
          <w:color w:val="000000" w:themeColor="text1"/>
          <w:sz w:val="20"/>
          <w:szCs w:val="20"/>
          <w:lang w:eastAsia="ar-SA"/>
        </w:rPr>
      </w:pPr>
      <w:r w:rsidRPr="00BC4823">
        <w:rPr>
          <w:rFonts w:asciiTheme="minorHAnsi" w:hAnsiTheme="minorHAnsi" w:cstheme="minorHAnsi"/>
          <w:b/>
          <w:color w:val="000000" w:themeColor="text1"/>
          <w:sz w:val="20"/>
          <w:szCs w:val="20"/>
          <w:lang w:eastAsia="ar-SA"/>
        </w:rPr>
        <w:t xml:space="preserve">2.- </w:t>
      </w:r>
      <w:r w:rsidR="0067503A" w:rsidRPr="00BC4823">
        <w:rPr>
          <w:rFonts w:asciiTheme="minorHAnsi" w:hAnsiTheme="minorHAnsi" w:cstheme="minorHAnsi"/>
          <w:b/>
          <w:color w:val="000000" w:themeColor="text1"/>
          <w:sz w:val="20"/>
          <w:szCs w:val="20"/>
          <w:lang w:eastAsia="ar-SA"/>
        </w:rPr>
        <w:t>PERSONAL DE VIGILANCIA</w:t>
      </w:r>
    </w:p>
    <w:p w:rsidR="009B2700" w:rsidRPr="00BC4823" w:rsidRDefault="009B2700" w:rsidP="004A40E6">
      <w:pPr>
        <w:spacing w:after="20"/>
        <w:jc w:val="both"/>
        <w:rPr>
          <w:rFonts w:asciiTheme="minorHAnsi" w:hAnsiTheme="minorHAnsi" w:cstheme="minorHAnsi"/>
          <w:b/>
          <w:color w:val="000000" w:themeColor="text1"/>
          <w:sz w:val="20"/>
          <w:szCs w:val="20"/>
          <w:lang w:eastAsia="ar-SA"/>
        </w:rPr>
      </w:pPr>
    </w:p>
    <w:p w:rsidR="007A53CD" w:rsidRPr="00BC4823" w:rsidRDefault="00781136" w:rsidP="00781136">
      <w:pPr>
        <w:tabs>
          <w:tab w:val="left" w:pos="5597"/>
        </w:tabs>
        <w:jc w:val="both"/>
        <w:rPr>
          <w:rFonts w:asciiTheme="minorHAnsi" w:hAnsiTheme="minorHAnsi" w:cstheme="minorHAnsi"/>
          <w:b/>
          <w:color w:val="000000" w:themeColor="text1"/>
          <w:sz w:val="20"/>
          <w:szCs w:val="20"/>
        </w:rPr>
      </w:pPr>
      <w:r w:rsidRPr="00BC4823">
        <w:rPr>
          <w:rFonts w:asciiTheme="minorHAnsi" w:hAnsiTheme="minorHAnsi" w:cstheme="minorHAnsi"/>
          <w:b/>
          <w:color w:val="000000" w:themeColor="text1"/>
          <w:sz w:val="20"/>
          <w:szCs w:val="20"/>
        </w:rPr>
        <w:t>2.1</w:t>
      </w:r>
      <w:r w:rsidR="003066FF" w:rsidRPr="00BC4823">
        <w:rPr>
          <w:rFonts w:asciiTheme="minorHAnsi" w:hAnsiTheme="minorHAnsi" w:cstheme="minorHAnsi"/>
          <w:b/>
          <w:color w:val="000000" w:themeColor="text1"/>
          <w:sz w:val="20"/>
          <w:szCs w:val="20"/>
        </w:rPr>
        <w:t xml:space="preserve"> </w:t>
      </w:r>
      <w:r w:rsidR="007A53CD" w:rsidRPr="00BC4823">
        <w:rPr>
          <w:rFonts w:asciiTheme="minorHAnsi" w:hAnsiTheme="minorHAnsi" w:cstheme="minorHAnsi"/>
          <w:b/>
          <w:color w:val="000000" w:themeColor="text1"/>
          <w:sz w:val="20"/>
          <w:szCs w:val="20"/>
        </w:rPr>
        <w:t>NUMERO DE ELEMENTOS</w:t>
      </w:r>
      <w:r w:rsidR="00F67F04" w:rsidRPr="00BC4823">
        <w:rPr>
          <w:rFonts w:asciiTheme="minorHAnsi" w:hAnsiTheme="minorHAnsi" w:cstheme="minorHAnsi"/>
          <w:b/>
          <w:color w:val="000000" w:themeColor="text1"/>
          <w:sz w:val="20"/>
          <w:szCs w:val="20"/>
        </w:rPr>
        <w:t xml:space="preserve"> DE VIGILANCIA</w:t>
      </w:r>
      <w:r w:rsidR="007A53CD" w:rsidRPr="00BC4823">
        <w:rPr>
          <w:rFonts w:asciiTheme="minorHAnsi" w:hAnsiTheme="minorHAnsi" w:cstheme="minorHAnsi"/>
          <w:b/>
          <w:color w:val="000000" w:themeColor="text1"/>
          <w:sz w:val="20"/>
          <w:szCs w:val="20"/>
        </w:rPr>
        <w:t xml:space="preserve"> REQUERIDOS.</w:t>
      </w:r>
    </w:p>
    <w:p w:rsidR="007A53CD" w:rsidRPr="00BC4823" w:rsidRDefault="007A53CD" w:rsidP="007A53CD">
      <w:pPr>
        <w:spacing w:after="20"/>
        <w:jc w:val="both"/>
        <w:rPr>
          <w:rFonts w:asciiTheme="minorHAnsi" w:hAnsiTheme="minorHAnsi" w:cstheme="minorHAnsi"/>
          <w:b/>
          <w:color w:val="000000" w:themeColor="text1"/>
          <w:sz w:val="20"/>
          <w:szCs w:val="20"/>
          <w:lang w:eastAsia="ar-SA"/>
        </w:rPr>
      </w:pPr>
    </w:p>
    <w:tbl>
      <w:tblPr>
        <w:tblStyle w:val="Tablaconcuadrcula"/>
        <w:tblW w:w="0" w:type="auto"/>
        <w:tblInd w:w="675" w:type="dxa"/>
        <w:tblLook w:val="04A0" w:firstRow="1" w:lastRow="0" w:firstColumn="1" w:lastColumn="0" w:noHBand="0" w:noVBand="1"/>
      </w:tblPr>
      <w:tblGrid>
        <w:gridCol w:w="3254"/>
        <w:gridCol w:w="1424"/>
        <w:gridCol w:w="1418"/>
        <w:gridCol w:w="1165"/>
        <w:gridCol w:w="1985"/>
      </w:tblGrid>
      <w:tr w:rsidR="00F67F04" w:rsidRPr="00BC4823" w:rsidTr="00F67F04">
        <w:tc>
          <w:tcPr>
            <w:tcW w:w="3254" w:type="dxa"/>
            <w:shd w:val="clear" w:color="auto" w:fill="D9D9D9" w:themeFill="background1" w:themeFillShade="D9"/>
          </w:tcPr>
          <w:p w:rsidR="007A53CD" w:rsidRPr="00BC4823" w:rsidRDefault="007A53CD" w:rsidP="00F3107B">
            <w:pPr>
              <w:tabs>
                <w:tab w:val="left" w:pos="5597"/>
              </w:tabs>
              <w:jc w:val="both"/>
              <w:rPr>
                <w:rFonts w:asciiTheme="minorHAnsi" w:hAnsiTheme="minorHAnsi" w:cstheme="minorHAnsi"/>
                <w:b/>
                <w:color w:val="000000" w:themeColor="text1"/>
              </w:rPr>
            </w:pPr>
            <w:r w:rsidRPr="00BC4823">
              <w:rPr>
                <w:rFonts w:asciiTheme="minorHAnsi" w:hAnsiTheme="minorHAnsi" w:cstheme="minorHAnsi"/>
                <w:b/>
                <w:color w:val="000000" w:themeColor="text1"/>
              </w:rPr>
              <w:t>NOMBRE DEL SERVICIO</w:t>
            </w:r>
          </w:p>
        </w:tc>
        <w:tc>
          <w:tcPr>
            <w:tcW w:w="1424" w:type="dxa"/>
            <w:shd w:val="clear" w:color="auto" w:fill="D9D9D9" w:themeFill="background1" w:themeFillShade="D9"/>
          </w:tcPr>
          <w:p w:rsidR="007A53CD" w:rsidRPr="00BC4823" w:rsidRDefault="007A53CD" w:rsidP="00F3107B">
            <w:pPr>
              <w:tabs>
                <w:tab w:val="left" w:pos="5597"/>
              </w:tabs>
              <w:jc w:val="both"/>
              <w:rPr>
                <w:rFonts w:asciiTheme="minorHAnsi" w:hAnsiTheme="minorHAnsi" w:cstheme="minorHAnsi"/>
                <w:b/>
                <w:color w:val="000000" w:themeColor="text1"/>
              </w:rPr>
            </w:pPr>
            <w:r w:rsidRPr="00BC4823">
              <w:rPr>
                <w:rFonts w:asciiTheme="minorHAnsi" w:hAnsiTheme="minorHAnsi" w:cstheme="minorHAnsi"/>
                <w:b/>
                <w:color w:val="000000" w:themeColor="text1"/>
              </w:rPr>
              <w:t>MODALIDAD</w:t>
            </w:r>
          </w:p>
        </w:tc>
        <w:tc>
          <w:tcPr>
            <w:tcW w:w="1418" w:type="dxa"/>
            <w:shd w:val="clear" w:color="auto" w:fill="D9D9D9" w:themeFill="background1" w:themeFillShade="D9"/>
          </w:tcPr>
          <w:p w:rsidR="007A53CD" w:rsidRPr="00BC4823" w:rsidRDefault="007A53CD" w:rsidP="00F3107B">
            <w:pPr>
              <w:tabs>
                <w:tab w:val="left" w:pos="5597"/>
              </w:tabs>
              <w:jc w:val="both"/>
              <w:rPr>
                <w:rFonts w:asciiTheme="minorHAnsi" w:hAnsiTheme="minorHAnsi" w:cstheme="minorHAnsi"/>
                <w:b/>
                <w:color w:val="000000" w:themeColor="text1"/>
              </w:rPr>
            </w:pPr>
            <w:r w:rsidRPr="00BC4823">
              <w:rPr>
                <w:rFonts w:asciiTheme="minorHAnsi" w:hAnsiTheme="minorHAnsi" w:cstheme="minorHAnsi"/>
                <w:b/>
                <w:color w:val="000000" w:themeColor="text1"/>
              </w:rPr>
              <w:t>NUMERO DE ELEMENTOS</w:t>
            </w:r>
          </w:p>
        </w:tc>
        <w:tc>
          <w:tcPr>
            <w:tcW w:w="1165" w:type="dxa"/>
            <w:shd w:val="clear" w:color="auto" w:fill="D9D9D9" w:themeFill="background1" w:themeFillShade="D9"/>
          </w:tcPr>
          <w:p w:rsidR="007A53CD" w:rsidRPr="00BC4823" w:rsidRDefault="007A53CD" w:rsidP="00F3107B">
            <w:pPr>
              <w:tabs>
                <w:tab w:val="left" w:pos="5597"/>
              </w:tabs>
              <w:jc w:val="both"/>
              <w:rPr>
                <w:rFonts w:asciiTheme="minorHAnsi" w:hAnsiTheme="minorHAnsi" w:cstheme="minorHAnsi"/>
                <w:b/>
                <w:color w:val="000000" w:themeColor="text1"/>
              </w:rPr>
            </w:pPr>
            <w:r w:rsidRPr="00BC4823">
              <w:rPr>
                <w:rFonts w:asciiTheme="minorHAnsi" w:hAnsiTheme="minorHAnsi" w:cstheme="minorHAnsi"/>
                <w:b/>
                <w:color w:val="000000" w:themeColor="text1"/>
              </w:rPr>
              <w:t>HORARIO</w:t>
            </w:r>
          </w:p>
        </w:tc>
        <w:tc>
          <w:tcPr>
            <w:tcW w:w="1985" w:type="dxa"/>
            <w:shd w:val="clear" w:color="auto" w:fill="D9D9D9" w:themeFill="background1" w:themeFillShade="D9"/>
          </w:tcPr>
          <w:p w:rsidR="007A53CD" w:rsidRPr="00BC4823" w:rsidRDefault="007A53CD" w:rsidP="00F3107B">
            <w:pPr>
              <w:tabs>
                <w:tab w:val="left" w:pos="5597"/>
              </w:tabs>
              <w:jc w:val="both"/>
              <w:rPr>
                <w:rFonts w:asciiTheme="minorHAnsi" w:hAnsiTheme="minorHAnsi" w:cstheme="minorHAnsi"/>
                <w:b/>
                <w:color w:val="000000" w:themeColor="text1"/>
              </w:rPr>
            </w:pPr>
            <w:r w:rsidRPr="00BC4823">
              <w:rPr>
                <w:rFonts w:asciiTheme="minorHAnsi" w:hAnsiTheme="minorHAnsi" w:cstheme="minorHAnsi"/>
                <w:b/>
                <w:color w:val="000000" w:themeColor="text1"/>
              </w:rPr>
              <w:t>PERIODO</w:t>
            </w:r>
          </w:p>
        </w:tc>
      </w:tr>
      <w:tr w:rsidR="007A53CD" w:rsidRPr="00BC4823" w:rsidTr="00F67F04">
        <w:tc>
          <w:tcPr>
            <w:tcW w:w="3254" w:type="dxa"/>
          </w:tcPr>
          <w:p w:rsidR="007A53CD" w:rsidRPr="00BC4823" w:rsidRDefault="007A53CD" w:rsidP="00F3107B">
            <w:pPr>
              <w:tabs>
                <w:tab w:val="left" w:pos="5597"/>
              </w:tabs>
              <w:jc w:val="both"/>
              <w:rPr>
                <w:rFonts w:asciiTheme="minorHAnsi" w:hAnsiTheme="minorHAnsi" w:cstheme="minorHAnsi"/>
                <w:color w:val="000000" w:themeColor="text1"/>
              </w:rPr>
            </w:pPr>
            <w:r w:rsidRPr="00BC4823">
              <w:rPr>
                <w:rFonts w:asciiTheme="minorHAnsi" w:hAnsiTheme="minorHAnsi" w:cstheme="minorHAnsi"/>
                <w:color w:val="000000" w:themeColor="text1"/>
              </w:rPr>
              <w:t>FORUM  (Oficinas Generales y Exteriores) Y MUSEO DE ARTE E HISTORIA DE GUANAJUATO</w:t>
            </w:r>
          </w:p>
        </w:tc>
        <w:tc>
          <w:tcPr>
            <w:tcW w:w="1424" w:type="dxa"/>
            <w:vAlign w:val="center"/>
          </w:tcPr>
          <w:p w:rsidR="007A53CD" w:rsidRPr="00BC4823" w:rsidRDefault="007A53CD" w:rsidP="00F3107B">
            <w:pPr>
              <w:tabs>
                <w:tab w:val="left" w:pos="5597"/>
              </w:tabs>
              <w:jc w:val="center"/>
              <w:rPr>
                <w:rFonts w:asciiTheme="minorHAnsi" w:hAnsiTheme="minorHAnsi" w:cstheme="minorHAnsi"/>
                <w:color w:val="000000" w:themeColor="text1"/>
              </w:rPr>
            </w:pPr>
            <w:r w:rsidRPr="00BC4823">
              <w:rPr>
                <w:rFonts w:asciiTheme="minorHAnsi" w:hAnsiTheme="minorHAnsi" w:cstheme="minorHAnsi"/>
                <w:color w:val="000000" w:themeColor="text1"/>
              </w:rPr>
              <w:t>24X24 HRS</w:t>
            </w:r>
            <w:r w:rsidR="00BC4823">
              <w:rPr>
                <w:rFonts w:asciiTheme="minorHAnsi" w:hAnsiTheme="minorHAnsi" w:cstheme="minorHAnsi"/>
                <w:color w:val="000000" w:themeColor="text1"/>
              </w:rPr>
              <w:t xml:space="preserve"> LUNES A DOMINGO</w:t>
            </w:r>
          </w:p>
        </w:tc>
        <w:tc>
          <w:tcPr>
            <w:tcW w:w="1418" w:type="dxa"/>
            <w:vAlign w:val="center"/>
          </w:tcPr>
          <w:p w:rsidR="007A53CD" w:rsidRPr="00BC4823" w:rsidRDefault="007A53CD" w:rsidP="00F3107B">
            <w:pPr>
              <w:tabs>
                <w:tab w:val="left" w:pos="5597"/>
              </w:tabs>
              <w:jc w:val="center"/>
              <w:rPr>
                <w:rFonts w:asciiTheme="minorHAnsi" w:hAnsiTheme="minorHAnsi" w:cstheme="minorHAnsi"/>
                <w:color w:val="000000" w:themeColor="text1"/>
              </w:rPr>
            </w:pPr>
            <w:r w:rsidRPr="00BC4823">
              <w:rPr>
                <w:rFonts w:asciiTheme="minorHAnsi" w:hAnsiTheme="minorHAnsi" w:cstheme="minorHAnsi"/>
                <w:color w:val="000000" w:themeColor="text1"/>
              </w:rPr>
              <w:t>10</w:t>
            </w:r>
          </w:p>
        </w:tc>
        <w:tc>
          <w:tcPr>
            <w:tcW w:w="1165" w:type="dxa"/>
            <w:vAlign w:val="center"/>
          </w:tcPr>
          <w:p w:rsidR="007A53CD" w:rsidRPr="00BC4823" w:rsidRDefault="007A53CD" w:rsidP="00F3107B">
            <w:pPr>
              <w:tabs>
                <w:tab w:val="left" w:pos="5597"/>
              </w:tabs>
              <w:jc w:val="center"/>
              <w:rPr>
                <w:rFonts w:asciiTheme="minorHAnsi" w:hAnsiTheme="minorHAnsi" w:cstheme="minorHAnsi"/>
                <w:color w:val="000000" w:themeColor="text1"/>
              </w:rPr>
            </w:pPr>
            <w:r w:rsidRPr="00BC4823">
              <w:rPr>
                <w:rFonts w:asciiTheme="minorHAnsi" w:hAnsiTheme="minorHAnsi" w:cstheme="minorHAnsi"/>
                <w:color w:val="000000" w:themeColor="text1"/>
              </w:rPr>
              <w:t>9:00 A 9:00</w:t>
            </w:r>
          </w:p>
        </w:tc>
        <w:tc>
          <w:tcPr>
            <w:tcW w:w="1985" w:type="dxa"/>
          </w:tcPr>
          <w:p w:rsidR="007A53CD" w:rsidRPr="00BC4823" w:rsidRDefault="007A53CD" w:rsidP="00F3107B">
            <w:pPr>
              <w:tabs>
                <w:tab w:val="left" w:pos="5597"/>
              </w:tabs>
              <w:jc w:val="both"/>
              <w:rPr>
                <w:rFonts w:asciiTheme="minorHAnsi" w:hAnsiTheme="minorHAnsi" w:cstheme="minorHAnsi"/>
                <w:color w:val="000000" w:themeColor="text1"/>
              </w:rPr>
            </w:pPr>
            <w:r w:rsidRPr="00BC4823">
              <w:rPr>
                <w:rFonts w:asciiTheme="minorHAnsi" w:hAnsiTheme="minorHAnsi" w:cstheme="minorHAnsi"/>
                <w:color w:val="000000" w:themeColor="text1"/>
              </w:rPr>
              <w:t>1 DE ENERO AL 31 DE DICIEMBRE DE 2023</w:t>
            </w:r>
          </w:p>
        </w:tc>
      </w:tr>
    </w:tbl>
    <w:p w:rsidR="007A53CD" w:rsidRPr="00BC4823" w:rsidRDefault="007A53CD" w:rsidP="004A40E6">
      <w:pPr>
        <w:spacing w:after="20"/>
        <w:jc w:val="both"/>
        <w:rPr>
          <w:rFonts w:asciiTheme="minorHAnsi" w:hAnsiTheme="minorHAnsi" w:cstheme="minorHAnsi"/>
          <w:b/>
          <w:color w:val="000000" w:themeColor="text1"/>
          <w:sz w:val="20"/>
          <w:szCs w:val="20"/>
          <w:lang w:eastAsia="ar-SA"/>
        </w:rPr>
      </w:pPr>
    </w:p>
    <w:p w:rsidR="007A53CD" w:rsidRPr="00BC4823" w:rsidRDefault="00781136" w:rsidP="004A40E6">
      <w:pPr>
        <w:spacing w:after="20"/>
        <w:jc w:val="both"/>
        <w:rPr>
          <w:rFonts w:asciiTheme="minorHAnsi" w:hAnsiTheme="minorHAnsi" w:cstheme="minorHAnsi"/>
          <w:b/>
          <w:color w:val="000000" w:themeColor="text1"/>
          <w:sz w:val="20"/>
          <w:szCs w:val="20"/>
          <w:lang w:eastAsia="ar-SA"/>
        </w:rPr>
      </w:pPr>
      <w:r w:rsidRPr="00BC4823">
        <w:rPr>
          <w:rFonts w:asciiTheme="minorHAnsi" w:hAnsiTheme="minorHAnsi" w:cstheme="minorHAnsi"/>
          <w:b/>
          <w:color w:val="000000" w:themeColor="text1"/>
          <w:sz w:val="20"/>
          <w:szCs w:val="20"/>
          <w:lang w:eastAsia="ar-SA"/>
        </w:rPr>
        <w:t>2</w:t>
      </w:r>
      <w:r w:rsidR="0067503A" w:rsidRPr="00BC4823">
        <w:rPr>
          <w:rFonts w:asciiTheme="minorHAnsi" w:hAnsiTheme="minorHAnsi" w:cstheme="minorHAnsi"/>
          <w:b/>
          <w:color w:val="000000" w:themeColor="text1"/>
          <w:sz w:val="20"/>
          <w:szCs w:val="20"/>
          <w:lang w:eastAsia="ar-SA"/>
        </w:rPr>
        <w:t>.2 PERFIL DEL PERSONAL DE VIGILANCIA</w:t>
      </w:r>
    </w:p>
    <w:p w:rsidR="007A53CD" w:rsidRPr="00BC4823" w:rsidRDefault="007A53CD" w:rsidP="004A40E6">
      <w:pPr>
        <w:spacing w:after="20"/>
        <w:jc w:val="both"/>
        <w:rPr>
          <w:rFonts w:asciiTheme="minorHAnsi" w:hAnsiTheme="minorHAnsi" w:cstheme="minorHAnsi"/>
          <w:b/>
          <w:color w:val="000000" w:themeColor="text1"/>
          <w:sz w:val="20"/>
          <w:szCs w:val="20"/>
          <w:lang w:eastAsia="ar-SA"/>
        </w:rPr>
      </w:pPr>
    </w:p>
    <w:tbl>
      <w:tblPr>
        <w:tblStyle w:val="Tablaconcuadrcula"/>
        <w:tblW w:w="9214" w:type="dxa"/>
        <w:tblInd w:w="675" w:type="dxa"/>
        <w:tblLook w:val="04A0" w:firstRow="1" w:lastRow="0" w:firstColumn="1" w:lastColumn="0" w:noHBand="0" w:noVBand="1"/>
      </w:tblPr>
      <w:tblGrid>
        <w:gridCol w:w="2670"/>
        <w:gridCol w:w="6544"/>
      </w:tblGrid>
      <w:tr w:rsidR="000D2642" w:rsidRPr="00BC4823" w:rsidTr="00F67F04">
        <w:tc>
          <w:tcPr>
            <w:tcW w:w="2670" w:type="dxa"/>
          </w:tcPr>
          <w:p w:rsidR="009B2700" w:rsidRPr="00BC4823" w:rsidRDefault="009B2700" w:rsidP="004A40E6">
            <w:pPr>
              <w:pStyle w:val="Ttulo1"/>
              <w:jc w:val="both"/>
              <w:outlineLvl w:val="0"/>
              <w:rPr>
                <w:rFonts w:asciiTheme="minorHAnsi" w:hAnsiTheme="minorHAnsi" w:cstheme="minorHAnsi"/>
                <w:color w:val="000000" w:themeColor="text1"/>
                <w:sz w:val="20"/>
                <w:szCs w:val="20"/>
              </w:rPr>
            </w:pPr>
            <w:r w:rsidRPr="00BC4823">
              <w:rPr>
                <w:rFonts w:asciiTheme="minorHAnsi" w:hAnsiTheme="minorHAnsi" w:cstheme="minorHAnsi"/>
                <w:color w:val="000000" w:themeColor="text1"/>
                <w:sz w:val="20"/>
                <w:szCs w:val="20"/>
              </w:rPr>
              <w:t>SEXO</w:t>
            </w:r>
          </w:p>
        </w:tc>
        <w:tc>
          <w:tcPr>
            <w:tcW w:w="6544" w:type="dxa"/>
          </w:tcPr>
          <w:p w:rsidR="009B2700" w:rsidRPr="00BC4823" w:rsidRDefault="009B2700" w:rsidP="004A40E6">
            <w:pPr>
              <w:tabs>
                <w:tab w:val="left" w:pos="5427"/>
              </w:tabs>
              <w:spacing w:after="20"/>
              <w:jc w:val="both"/>
              <w:rPr>
                <w:rFonts w:asciiTheme="minorHAnsi" w:hAnsiTheme="minorHAnsi" w:cstheme="minorHAnsi"/>
                <w:color w:val="000000" w:themeColor="text1"/>
                <w:lang w:eastAsia="ar-SA"/>
              </w:rPr>
            </w:pPr>
            <w:r w:rsidRPr="00BC4823">
              <w:rPr>
                <w:rFonts w:asciiTheme="minorHAnsi" w:hAnsiTheme="minorHAnsi" w:cstheme="minorHAnsi"/>
                <w:color w:val="000000" w:themeColor="text1"/>
                <w:lang w:eastAsia="ar-SA"/>
              </w:rPr>
              <w:t>Indistinto</w:t>
            </w:r>
            <w:r w:rsidR="00B57EA0" w:rsidRPr="00BC4823">
              <w:rPr>
                <w:rFonts w:asciiTheme="minorHAnsi" w:hAnsiTheme="minorHAnsi" w:cstheme="minorHAnsi"/>
                <w:color w:val="000000" w:themeColor="text1"/>
                <w:lang w:eastAsia="ar-SA"/>
              </w:rPr>
              <w:tab/>
            </w:r>
          </w:p>
        </w:tc>
      </w:tr>
      <w:tr w:rsidR="000D2642" w:rsidRPr="00BC4823" w:rsidTr="00F67F04">
        <w:tc>
          <w:tcPr>
            <w:tcW w:w="2670" w:type="dxa"/>
          </w:tcPr>
          <w:p w:rsidR="009B2700" w:rsidRPr="00BC4823" w:rsidRDefault="009B2700" w:rsidP="004A40E6">
            <w:pPr>
              <w:spacing w:after="20"/>
              <w:jc w:val="both"/>
              <w:rPr>
                <w:rFonts w:asciiTheme="minorHAnsi" w:hAnsiTheme="minorHAnsi" w:cstheme="minorHAnsi"/>
                <w:b/>
                <w:color w:val="000000" w:themeColor="text1"/>
                <w:lang w:eastAsia="ar-SA"/>
              </w:rPr>
            </w:pPr>
            <w:r w:rsidRPr="00BC4823">
              <w:rPr>
                <w:rFonts w:asciiTheme="minorHAnsi" w:hAnsiTheme="minorHAnsi" w:cstheme="minorHAnsi"/>
                <w:b/>
                <w:color w:val="000000" w:themeColor="text1"/>
                <w:lang w:eastAsia="ar-SA"/>
              </w:rPr>
              <w:t>EDAD</w:t>
            </w:r>
          </w:p>
        </w:tc>
        <w:tc>
          <w:tcPr>
            <w:tcW w:w="6544" w:type="dxa"/>
          </w:tcPr>
          <w:p w:rsidR="009B2700" w:rsidRPr="00BC4823" w:rsidRDefault="00577164" w:rsidP="004A40E6">
            <w:pPr>
              <w:spacing w:after="20"/>
              <w:jc w:val="both"/>
              <w:rPr>
                <w:rFonts w:asciiTheme="minorHAnsi" w:hAnsiTheme="minorHAnsi" w:cstheme="minorHAnsi"/>
                <w:color w:val="000000" w:themeColor="text1"/>
                <w:lang w:eastAsia="ar-SA"/>
              </w:rPr>
            </w:pPr>
            <w:r w:rsidRPr="00BC4823">
              <w:rPr>
                <w:rFonts w:asciiTheme="minorHAnsi" w:hAnsiTheme="minorHAnsi" w:cstheme="minorHAnsi"/>
                <w:color w:val="000000" w:themeColor="text1"/>
                <w:lang w:eastAsia="ar-SA"/>
              </w:rPr>
              <w:t xml:space="preserve">Mínima 20 años y máxima </w:t>
            </w:r>
            <w:r w:rsidR="001A5895" w:rsidRPr="00BC4823">
              <w:rPr>
                <w:rFonts w:asciiTheme="minorHAnsi" w:hAnsiTheme="minorHAnsi" w:cstheme="minorHAnsi"/>
                <w:color w:val="000000" w:themeColor="text1"/>
                <w:lang w:eastAsia="ar-SA"/>
              </w:rPr>
              <w:t>55</w:t>
            </w:r>
            <w:r w:rsidR="009B2700" w:rsidRPr="00BC4823">
              <w:rPr>
                <w:rFonts w:asciiTheme="minorHAnsi" w:hAnsiTheme="minorHAnsi" w:cstheme="minorHAnsi"/>
                <w:color w:val="000000" w:themeColor="text1"/>
                <w:lang w:eastAsia="ar-SA"/>
              </w:rPr>
              <w:t xml:space="preserve"> años.</w:t>
            </w:r>
          </w:p>
        </w:tc>
      </w:tr>
      <w:tr w:rsidR="000D2642" w:rsidRPr="00BC4823" w:rsidTr="00F67F04">
        <w:tc>
          <w:tcPr>
            <w:tcW w:w="2670" w:type="dxa"/>
          </w:tcPr>
          <w:p w:rsidR="000470F6" w:rsidRPr="00BC4823" w:rsidRDefault="000470F6" w:rsidP="004A40E6">
            <w:pPr>
              <w:spacing w:after="20"/>
              <w:jc w:val="both"/>
              <w:rPr>
                <w:rFonts w:asciiTheme="minorHAnsi" w:hAnsiTheme="minorHAnsi" w:cstheme="minorHAnsi"/>
                <w:b/>
                <w:color w:val="000000" w:themeColor="text1"/>
                <w:lang w:eastAsia="ar-SA"/>
              </w:rPr>
            </w:pPr>
            <w:r w:rsidRPr="00BC4823">
              <w:rPr>
                <w:rFonts w:asciiTheme="minorHAnsi" w:hAnsiTheme="minorHAnsi" w:cstheme="minorHAnsi"/>
                <w:b/>
                <w:color w:val="000000" w:themeColor="text1"/>
                <w:lang w:eastAsia="ar-SA"/>
              </w:rPr>
              <w:t>ESCOLARIDAD</w:t>
            </w:r>
          </w:p>
        </w:tc>
        <w:tc>
          <w:tcPr>
            <w:tcW w:w="6544" w:type="dxa"/>
          </w:tcPr>
          <w:p w:rsidR="000470F6" w:rsidRPr="00BC4823" w:rsidRDefault="00545FF4" w:rsidP="004A40E6">
            <w:pPr>
              <w:jc w:val="both"/>
              <w:rPr>
                <w:rFonts w:asciiTheme="minorHAnsi" w:hAnsiTheme="minorHAnsi" w:cstheme="minorHAnsi"/>
                <w:color w:val="000000" w:themeColor="text1"/>
              </w:rPr>
            </w:pPr>
            <w:r w:rsidRPr="00BC4823">
              <w:rPr>
                <w:rFonts w:asciiTheme="minorHAnsi" w:hAnsiTheme="minorHAnsi" w:cstheme="minorHAnsi"/>
                <w:color w:val="000000" w:themeColor="text1"/>
              </w:rPr>
              <w:t>Secundaria</w:t>
            </w:r>
            <w:r w:rsidR="000470F6" w:rsidRPr="00BC4823">
              <w:rPr>
                <w:rFonts w:asciiTheme="minorHAnsi" w:hAnsiTheme="minorHAnsi" w:cstheme="minorHAnsi"/>
                <w:color w:val="000000" w:themeColor="text1"/>
              </w:rPr>
              <w:t xml:space="preserve"> </w:t>
            </w:r>
            <w:r w:rsidR="003B0081" w:rsidRPr="00BC4823">
              <w:rPr>
                <w:rFonts w:asciiTheme="minorHAnsi" w:hAnsiTheme="minorHAnsi" w:cstheme="minorHAnsi"/>
                <w:color w:val="000000" w:themeColor="text1"/>
              </w:rPr>
              <w:t xml:space="preserve">preferentemente </w:t>
            </w:r>
            <w:r w:rsidR="000470F6" w:rsidRPr="00BC4823">
              <w:rPr>
                <w:rFonts w:asciiTheme="minorHAnsi" w:hAnsiTheme="minorHAnsi" w:cstheme="minorHAnsi"/>
                <w:color w:val="000000" w:themeColor="text1"/>
              </w:rPr>
              <w:t xml:space="preserve">terminada. </w:t>
            </w:r>
          </w:p>
        </w:tc>
      </w:tr>
      <w:tr w:rsidR="000D2642" w:rsidRPr="00BC4823" w:rsidTr="00F67F04">
        <w:trPr>
          <w:trHeight w:val="353"/>
        </w:trPr>
        <w:tc>
          <w:tcPr>
            <w:tcW w:w="2670" w:type="dxa"/>
          </w:tcPr>
          <w:p w:rsidR="000470F6" w:rsidRPr="00BC4823" w:rsidRDefault="000470F6" w:rsidP="004A40E6">
            <w:pPr>
              <w:spacing w:after="20"/>
              <w:jc w:val="both"/>
              <w:rPr>
                <w:rFonts w:asciiTheme="minorHAnsi" w:hAnsiTheme="minorHAnsi" w:cstheme="minorHAnsi"/>
                <w:b/>
                <w:color w:val="000000" w:themeColor="text1"/>
                <w:lang w:eastAsia="ar-SA"/>
              </w:rPr>
            </w:pPr>
            <w:r w:rsidRPr="00BC4823">
              <w:rPr>
                <w:rFonts w:asciiTheme="minorHAnsi" w:hAnsiTheme="minorHAnsi" w:cstheme="minorHAnsi"/>
                <w:b/>
                <w:color w:val="000000" w:themeColor="text1"/>
                <w:lang w:eastAsia="ar-SA"/>
              </w:rPr>
              <w:t>ESCOLADIDAD PARA EL COORDINADOR:</w:t>
            </w:r>
          </w:p>
        </w:tc>
        <w:tc>
          <w:tcPr>
            <w:tcW w:w="6544" w:type="dxa"/>
          </w:tcPr>
          <w:p w:rsidR="000470F6" w:rsidRPr="00BC4823" w:rsidRDefault="003B0081" w:rsidP="004A40E6">
            <w:pPr>
              <w:jc w:val="both"/>
              <w:rPr>
                <w:rFonts w:asciiTheme="minorHAnsi" w:hAnsiTheme="minorHAnsi" w:cstheme="minorHAnsi"/>
                <w:color w:val="000000" w:themeColor="text1"/>
              </w:rPr>
            </w:pPr>
            <w:r w:rsidRPr="00BC4823">
              <w:rPr>
                <w:rFonts w:asciiTheme="minorHAnsi" w:hAnsiTheme="minorHAnsi" w:cstheme="minorHAnsi"/>
                <w:color w:val="000000" w:themeColor="text1"/>
              </w:rPr>
              <w:t>Preparatoria terminada.</w:t>
            </w:r>
          </w:p>
        </w:tc>
      </w:tr>
      <w:tr w:rsidR="000D2642" w:rsidRPr="00BC4823" w:rsidTr="00F67F04">
        <w:tc>
          <w:tcPr>
            <w:tcW w:w="2670" w:type="dxa"/>
          </w:tcPr>
          <w:p w:rsidR="009B2700" w:rsidRPr="00BC4823" w:rsidRDefault="009B2700" w:rsidP="004A40E6">
            <w:pPr>
              <w:spacing w:after="20"/>
              <w:jc w:val="both"/>
              <w:rPr>
                <w:rFonts w:asciiTheme="minorHAnsi" w:hAnsiTheme="minorHAnsi" w:cstheme="minorHAnsi"/>
                <w:b/>
                <w:color w:val="000000" w:themeColor="text1"/>
                <w:lang w:eastAsia="ar-SA"/>
              </w:rPr>
            </w:pPr>
            <w:r w:rsidRPr="00BC4823">
              <w:rPr>
                <w:rFonts w:asciiTheme="minorHAnsi" w:hAnsiTheme="minorHAnsi" w:cstheme="minorHAnsi"/>
                <w:b/>
                <w:color w:val="000000" w:themeColor="text1"/>
                <w:lang w:eastAsia="ar-SA"/>
              </w:rPr>
              <w:t>CONOCIMIENTOS</w:t>
            </w:r>
          </w:p>
        </w:tc>
        <w:tc>
          <w:tcPr>
            <w:tcW w:w="6544" w:type="dxa"/>
          </w:tcPr>
          <w:p w:rsidR="009B2700" w:rsidRPr="00BC4823" w:rsidRDefault="009B2700" w:rsidP="004A40E6">
            <w:pPr>
              <w:spacing w:after="20"/>
              <w:jc w:val="both"/>
              <w:rPr>
                <w:rFonts w:asciiTheme="minorHAnsi" w:hAnsiTheme="minorHAnsi" w:cstheme="minorHAnsi"/>
                <w:color w:val="000000" w:themeColor="text1"/>
                <w:lang w:eastAsia="ar-SA"/>
              </w:rPr>
            </w:pPr>
            <w:r w:rsidRPr="00BC4823">
              <w:rPr>
                <w:rFonts w:asciiTheme="minorHAnsi" w:hAnsiTheme="minorHAnsi" w:cstheme="minorHAnsi"/>
                <w:color w:val="000000" w:themeColor="text1"/>
              </w:rPr>
              <w:t>Seguridad y protección, defensa personal, relaciones humanas, control de accesos a personas y bienes, elaboración de reportes, etc.</w:t>
            </w:r>
          </w:p>
        </w:tc>
      </w:tr>
      <w:tr w:rsidR="000D2642" w:rsidRPr="00BC4823" w:rsidTr="00F67F04">
        <w:tc>
          <w:tcPr>
            <w:tcW w:w="2670" w:type="dxa"/>
          </w:tcPr>
          <w:p w:rsidR="009B2700" w:rsidRPr="00BC4823" w:rsidRDefault="009B2700" w:rsidP="004A40E6">
            <w:pPr>
              <w:spacing w:after="20"/>
              <w:jc w:val="both"/>
              <w:rPr>
                <w:rFonts w:asciiTheme="minorHAnsi" w:hAnsiTheme="minorHAnsi" w:cstheme="minorHAnsi"/>
                <w:b/>
                <w:color w:val="000000" w:themeColor="text1"/>
                <w:lang w:eastAsia="ar-SA"/>
              </w:rPr>
            </w:pPr>
            <w:r w:rsidRPr="00BC4823">
              <w:rPr>
                <w:rFonts w:asciiTheme="minorHAnsi" w:hAnsiTheme="minorHAnsi" w:cstheme="minorHAnsi"/>
                <w:b/>
                <w:color w:val="000000" w:themeColor="text1"/>
                <w:lang w:eastAsia="ar-SA"/>
              </w:rPr>
              <w:t>HABILIDADES</w:t>
            </w:r>
          </w:p>
        </w:tc>
        <w:tc>
          <w:tcPr>
            <w:tcW w:w="6544" w:type="dxa"/>
          </w:tcPr>
          <w:p w:rsidR="009B2700" w:rsidRPr="00BC4823" w:rsidRDefault="009B2700" w:rsidP="004A40E6">
            <w:pPr>
              <w:spacing w:after="20"/>
              <w:jc w:val="both"/>
              <w:rPr>
                <w:rFonts w:asciiTheme="minorHAnsi" w:hAnsiTheme="minorHAnsi" w:cstheme="minorHAnsi"/>
                <w:color w:val="000000" w:themeColor="text1"/>
                <w:lang w:eastAsia="ar-SA"/>
              </w:rPr>
            </w:pPr>
            <w:r w:rsidRPr="00BC4823">
              <w:rPr>
                <w:rFonts w:asciiTheme="minorHAnsi" w:hAnsiTheme="minorHAnsi" w:cstheme="minorHAnsi"/>
                <w:color w:val="000000" w:themeColor="text1"/>
              </w:rPr>
              <w:t xml:space="preserve">Responsable, honesto, destreza física, observación y atención concentrada,   rapidez visual y auditiva, percepción </w:t>
            </w:r>
            <w:r w:rsidR="007B3133" w:rsidRPr="00BC4823">
              <w:rPr>
                <w:rFonts w:asciiTheme="minorHAnsi" w:hAnsiTheme="minorHAnsi" w:cstheme="minorHAnsi"/>
                <w:color w:val="000000" w:themeColor="text1"/>
              </w:rPr>
              <w:t>y descripción</w:t>
            </w:r>
            <w:r w:rsidRPr="00BC4823">
              <w:rPr>
                <w:rFonts w:asciiTheme="minorHAnsi" w:hAnsiTheme="minorHAnsi" w:cstheme="minorHAnsi"/>
                <w:color w:val="000000" w:themeColor="text1"/>
              </w:rPr>
              <w:t xml:space="preserve"> de detalles, previsión y organización, autocontrol</w:t>
            </w:r>
            <w:r w:rsidR="007A1C39" w:rsidRPr="00BC4823">
              <w:rPr>
                <w:rFonts w:asciiTheme="minorHAnsi" w:hAnsiTheme="minorHAnsi" w:cstheme="minorHAnsi"/>
                <w:color w:val="000000" w:themeColor="text1"/>
              </w:rPr>
              <w:t>.</w:t>
            </w:r>
          </w:p>
        </w:tc>
      </w:tr>
      <w:tr w:rsidR="000D2642" w:rsidRPr="00BC4823" w:rsidTr="00F67F04">
        <w:tc>
          <w:tcPr>
            <w:tcW w:w="2670" w:type="dxa"/>
          </w:tcPr>
          <w:p w:rsidR="009B2700" w:rsidRPr="00BC4823" w:rsidRDefault="009B2700" w:rsidP="004A40E6">
            <w:pPr>
              <w:spacing w:after="20"/>
              <w:jc w:val="both"/>
              <w:rPr>
                <w:rFonts w:asciiTheme="minorHAnsi" w:hAnsiTheme="minorHAnsi" w:cstheme="minorHAnsi"/>
                <w:b/>
                <w:color w:val="000000" w:themeColor="text1"/>
                <w:lang w:eastAsia="ar-SA"/>
              </w:rPr>
            </w:pPr>
            <w:r w:rsidRPr="00BC4823">
              <w:rPr>
                <w:rFonts w:asciiTheme="minorHAnsi" w:hAnsiTheme="minorHAnsi" w:cstheme="minorHAnsi"/>
                <w:b/>
                <w:color w:val="000000" w:themeColor="text1"/>
                <w:lang w:eastAsia="ar-SA"/>
              </w:rPr>
              <w:t>EXPERIENCIA</w:t>
            </w:r>
          </w:p>
        </w:tc>
        <w:tc>
          <w:tcPr>
            <w:tcW w:w="6544" w:type="dxa"/>
          </w:tcPr>
          <w:p w:rsidR="009B2700" w:rsidRPr="00BC4823" w:rsidRDefault="009B2700" w:rsidP="004A40E6">
            <w:pPr>
              <w:spacing w:after="20"/>
              <w:jc w:val="both"/>
              <w:rPr>
                <w:rFonts w:asciiTheme="minorHAnsi" w:hAnsiTheme="minorHAnsi" w:cstheme="minorHAnsi"/>
                <w:color w:val="000000" w:themeColor="text1"/>
                <w:lang w:eastAsia="ar-SA"/>
              </w:rPr>
            </w:pPr>
            <w:r w:rsidRPr="00BC4823">
              <w:rPr>
                <w:rFonts w:asciiTheme="minorHAnsi" w:hAnsiTheme="minorHAnsi" w:cstheme="minorHAnsi"/>
                <w:color w:val="000000" w:themeColor="text1"/>
              </w:rPr>
              <w:t>6 Meses en la prestación de servicios relacionados</w:t>
            </w:r>
          </w:p>
        </w:tc>
      </w:tr>
      <w:tr w:rsidR="0082111E" w:rsidRPr="00BC4823" w:rsidTr="00F67F04">
        <w:tc>
          <w:tcPr>
            <w:tcW w:w="2670" w:type="dxa"/>
          </w:tcPr>
          <w:p w:rsidR="001C2BF1" w:rsidRPr="00BC4823" w:rsidRDefault="009B2700" w:rsidP="004A40E6">
            <w:pPr>
              <w:spacing w:after="20"/>
              <w:jc w:val="both"/>
              <w:rPr>
                <w:rFonts w:asciiTheme="minorHAnsi" w:hAnsiTheme="minorHAnsi" w:cstheme="minorHAnsi"/>
                <w:b/>
                <w:color w:val="000000" w:themeColor="text1"/>
                <w:lang w:eastAsia="ar-SA"/>
              </w:rPr>
            </w:pPr>
            <w:r w:rsidRPr="00BC4823">
              <w:rPr>
                <w:rFonts w:asciiTheme="minorHAnsi" w:hAnsiTheme="minorHAnsi" w:cstheme="minorHAnsi"/>
                <w:b/>
                <w:color w:val="000000" w:themeColor="text1"/>
                <w:lang w:eastAsia="ar-SA"/>
              </w:rPr>
              <w:t>ESTADO FISICO</w:t>
            </w:r>
          </w:p>
        </w:tc>
        <w:tc>
          <w:tcPr>
            <w:tcW w:w="6544" w:type="dxa"/>
          </w:tcPr>
          <w:p w:rsidR="009B2700" w:rsidRPr="00BC4823" w:rsidRDefault="009B2700" w:rsidP="004A40E6">
            <w:pPr>
              <w:spacing w:after="20"/>
              <w:jc w:val="both"/>
              <w:rPr>
                <w:rFonts w:asciiTheme="minorHAnsi" w:hAnsiTheme="minorHAnsi" w:cstheme="minorHAnsi"/>
                <w:color w:val="000000" w:themeColor="text1"/>
                <w:lang w:eastAsia="ar-SA"/>
              </w:rPr>
            </w:pPr>
            <w:r w:rsidRPr="00BC4823">
              <w:rPr>
                <w:rFonts w:asciiTheme="minorHAnsi" w:hAnsiTheme="minorHAnsi" w:cstheme="minorHAnsi"/>
                <w:color w:val="000000" w:themeColor="text1"/>
                <w:lang w:eastAsia="ar-SA"/>
              </w:rPr>
              <w:t>Física y Psicológicamente apto.</w:t>
            </w:r>
          </w:p>
        </w:tc>
      </w:tr>
    </w:tbl>
    <w:p w:rsidR="0082111E" w:rsidRPr="00BC4823" w:rsidRDefault="0082111E" w:rsidP="004A40E6">
      <w:pPr>
        <w:tabs>
          <w:tab w:val="left" w:pos="5597"/>
        </w:tabs>
        <w:jc w:val="both"/>
        <w:rPr>
          <w:rFonts w:asciiTheme="minorHAnsi" w:hAnsiTheme="minorHAnsi" w:cstheme="minorHAnsi"/>
          <w:b/>
          <w:color w:val="000000" w:themeColor="text1"/>
          <w:sz w:val="20"/>
          <w:szCs w:val="20"/>
        </w:rPr>
      </w:pPr>
    </w:p>
    <w:p w:rsidR="00730F5C" w:rsidRPr="00BC4823" w:rsidRDefault="00D81C71" w:rsidP="004A40E6">
      <w:pPr>
        <w:pStyle w:val="Prrafodelista"/>
        <w:numPr>
          <w:ilvl w:val="1"/>
          <w:numId w:val="27"/>
        </w:numPr>
        <w:tabs>
          <w:tab w:val="left" w:pos="5597"/>
        </w:tabs>
        <w:jc w:val="both"/>
        <w:rPr>
          <w:rFonts w:asciiTheme="minorHAnsi" w:hAnsiTheme="minorHAnsi" w:cstheme="minorHAnsi"/>
          <w:b/>
          <w:color w:val="000000" w:themeColor="text1"/>
          <w:sz w:val="20"/>
          <w:szCs w:val="20"/>
        </w:rPr>
      </w:pPr>
      <w:r w:rsidRPr="00BC4823">
        <w:rPr>
          <w:rFonts w:asciiTheme="minorHAnsi" w:hAnsiTheme="minorHAnsi" w:cstheme="minorHAnsi"/>
          <w:b/>
          <w:color w:val="000000" w:themeColor="text1"/>
          <w:sz w:val="20"/>
          <w:szCs w:val="20"/>
        </w:rPr>
        <w:t>REQUISITOS ADICIONALES</w:t>
      </w:r>
    </w:p>
    <w:p w:rsidR="00743A5D" w:rsidRPr="00BC4823" w:rsidRDefault="00743A5D" w:rsidP="004A40E6">
      <w:pPr>
        <w:jc w:val="both"/>
        <w:rPr>
          <w:rFonts w:asciiTheme="minorHAnsi" w:eastAsiaTheme="minorHAnsi" w:hAnsiTheme="minorHAnsi" w:cstheme="minorHAnsi"/>
          <w:color w:val="000000" w:themeColor="text1"/>
          <w:sz w:val="20"/>
          <w:szCs w:val="20"/>
        </w:rPr>
      </w:pPr>
    </w:p>
    <w:p w:rsidR="00743A5D" w:rsidRPr="00BC4823" w:rsidRDefault="00743A5D" w:rsidP="004A40E6">
      <w:pPr>
        <w:pStyle w:val="Prrafodelista"/>
        <w:numPr>
          <w:ilvl w:val="0"/>
          <w:numId w:val="29"/>
        </w:numPr>
        <w:jc w:val="both"/>
        <w:rPr>
          <w:rFonts w:asciiTheme="minorHAnsi" w:eastAsiaTheme="minorHAnsi" w:hAnsiTheme="minorHAnsi" w:cstheme="minorHAnsi"/>
          <w:color w:val="000000" w:themeColor="text1"/>
          <w:sz w:val="20"/>
          <w:szCs w:val="20"/>
        </w:rPr>
      </w:pPr>
      <w:r w:rsidRPr="00BC4823">
        <w:rPr>
          <w:rFonts w:asciiTheme="minorHAnsi" w:eastAsiaTheme="minorHAnsi" w:hAnsiTheme="minorHAnsi" w:cstheme="minorHAnsi"/>
          <w:color w:val="000000" w:themeColor="text1"/>
          <w:sz w:val="20"/>
          <w:szCs w:val="20"/>
        </w:rPr>
        <w:t>No haber sido sancionado por delito doloso.</w:t>
      </w:r>
    </w:p>
    <w:p w:rsidR="00743A5D" w:rsidRPr="00BC4823" w:rsidRDefault="00743A5D" w:rsidP="00D81C71">
      <w:pPr>
        <w:pStyle w:val="Prrafodelista"/>
        <w:numPr>
          <w:ilvl w:val="0"/>
          <w:numId w:val="29"/>
        </w:numPr>
        <w:jc w:val="both"/>
        <w:rPr>
          <w:rFonts w:asciiTheme="minorHAnsi" w:eastAsiaTheme="minorHAnsi" w:hAnsiTheme="minorHAnsi" w:cstheme="minorHAnsi"/>
          <w:color w:val="000000" w:themeColor="text1"/>
          <w:sz w:val="20"/>
          <w:szCs w:val="20"/>
        </w:rPr>
      </w:pPr>
      <w:r w:rsidRPr="00BC4823">
        <w:rPr>
          <w:rFonts w:asciiTheme="minorHAnsi" w:eastAsiaTheme="minorHAnsi" w:hAnsiTheme="minorHAnsi" w:cstheme="minorHAnsi"/>
          <w:color w:val="000000" w:themeColor="text1"/>
          <w:sz w:val="20"/>
          <w:szCs w:val="20"/>
        </w:rPr>
        <w:t>No haber sido separado o cesado de las fuerzas armadas o de alguna institución de seguridad federal, estatal, municipal o privada, por alguno de los siguientes motivos:</w:t>
      </w:r>
    </w:p>
    <w:p w:rsidR="00743A5D" w:rsidRPr="00BC4823" w:rsidRDefault="00743A5D" w:rsidP="00D81C71">
      <w:pPr>
        <w:numPr>
          <w:ilvl w:val="0"/>
          <w:numId w:val="17"/>
        </w:numPr>
        <w:tabs>
          <w:tab w:val="clear" w:pos="720"/>
          <w:tab w:val="num" w:pos="993"/>
        </w:tabs>
        <w:ind w:left="1134"/>
        <w:jc w:val="both"/>
        <w:rPr>
          <w:rFonts w:asciiTheme="minorHAnsi" w:eastAsiaTheme="minorHAnsi" w:hAnsiTheme="minorHAnsi" w:cstheme="minorHAnsi"/>
          <w:color w:val="000000" w:themeColor="text1"/>
          <w:sz w:val="20"/>
          <w:szCs w:val="20"/>
        </w:rPr>
      </w:pPr>
      <w:r w:rsidRPr="00BC4823">
        <w:rPr>
          <w:rFonts w:asciiTheme="minorHAnsi" w:eastAsiaTheme="minorHAnsi" w:hAnsiTheme="minorHAnsi" w:cstheme="minorHAnsi"/>
          <w:color w:val="000000" w:themeColor="text1"/>
          <w:sz w:val="20"/>
          <w:szCs w:val="20"/>
        </w:rPr>
        <w:t>Falta grave a los principios de actuación previstos en las leyes;</w:t>
      </w:r>
    </w:p>
    <w:p w:rsidR="00743A5D" w:rsidRPr="00BC4823" w:rsidRDefault="00743A5D" w:rsidP="00D81C71">
      <w:pPr>
        <w:numPr>
          <w:ilvl w:val="0"/>
          <w:numId w:val="17"/>
        </w:numPr>
        <w:tabs>
          <w:tab w:val="clear" w:pos="720"/>
          <w:tab w:val="num" w:pos="993"/>
        </w:tabs>
        <w:ind w:left="1134"/>
        <w:jc w:val="both"/>
        <w:rPr>
          <w:rFonts w:asciiTheme="minorHAnsi" w:eastAsiaTheme="minorHAnsi" w:hAnsiTheme="minorHAnsi" w:cstheme="minorHAnsi"/>
          <w:color w:val="000000" w:themeColor="text1"/>
          <w:sz w:val="20"/>
          <w:szCs w:val="20"/>
        </w:rPr>
      </w:pPr>
      <w:r w:rsidRPr="00BC4823">
        <w:rPr>
          <w:rFonts w:asciiTheme="minorHAnsi" w:eastAsiaTheme="minorHAnsi" w:hAnsiTheme="minorHAnsi" w:cstheme="minorHAnsi"/>
          <w:color w:val="000000" w:themeColor="text1"/>
          <w:sz w:val="20"/>
          <w:szCs w:val="20"/>
        </w:rPr>
        <w:t>Poner en peligro a los particulares a causa de imprudencia, negligencia o abandono del servicio;</w:t>
      </w:r>
    </w:p>
    <w:p w:rsidR="00743A5D" w:rsidRPr="00BC4823" w:rsidRDefault="00743A5D" w:rsidP="00D81C71">
      <w:pPr>
        <w:numPr>
          <w:ilvl w:val="0"/>
          <w:numId w:val="17"/>
        </w:numPr>
        <w:tabs>
          <w:tab w:val="clear" w:pos="720"/>
          <w:tab w:val="num" w:pos="993"/>
        </w:tabs>
        <w:ind w:left="1134"/>
        <w:jc w:val="both"/>
        <w:rPr>
          <w:rFonts w:asciiTheme="minorHAnsi" w:eastAsiaTheme="minorHAnsi" w:hAnsiTheme="minorHAnsi" w:cstheme="minorHAnsi"/>
          <w:color w:val="000000" w:themeColor="text1"/>
          <w:sz w:val="20"/>
          <w:szCs w:val="20"/>
        </w:rPr>
      </w:pPr>
      <w:r w:rsidRPr="00BC4823">
        <w:rPr>
          <w:rFonts w:asciiTheme="minorHAnsi" w:eastAsiaTheme="minorHAnsi" w:hAnsiTheme="minorHAnsi" w:cstheme="minorHAnsi"/>
          <w:color w:val="000000" w:themeColor="text1"/>
          <w:sz w:val="20"/>
          <w:szCs w:val="20"/>
        </w:rPr>
        <w:lastRenderedPageBreak/>
        <w:t>Por incurrir en faltas de honestidad o prepotencia.</w:t>
      </w:r>
    </w:p>
    <w:p w:rsidR="00743A5D" w:rsidRPr="00BC4823" w:rsidRDefault="00743A5D" w:rsidP="00D81C71">
      <w:pPr>
        <w:numPr>
          <w:ilvl w:val="0"/>
          <w:numId w:val="17"/>
        </w:numPr>
        <w:tabs>
          <w:tab w:val="clear" w:pos="720"/>
          <w:tab w:val="num" w:pos="993"/>
        </w:tabs>
        <w:ind w:left="1134"/>
        <w:jc w:val="both"/>
        <w:rPr>
          <w:rFonts w:asciiTheme="minorHAnsi" w:eastAsiaTheme="minorHAnsi" w:hAnsiTheme="minorHAnsi" w:cstheme="minorHAnsi"/>
          <w:color w:val="000000" w:themeColor="text1"/>
          <w:sz w:val="20"/>
          <w:szCs w:val="20"/>
        </w:rPr>
      </w:pPr>
      <w:r w:rsidRPr="00BC4823">
        <w:rPr>
          <w:rFonts w:asciiTheme="minorHAnsi" w:eastAsiaTheme="minorHAnsi" w:hAnsiTheme="minorHAnsi" w:cstheme="minorHAnsi"/>
          <w:color w:val="000000" w:themeColor="text1"/>
          <w:sz w:val="20"/>
          <w:szCs w:val="20"/>
        </w:rPr>
        <w:t>Por asistir al servicio en estado de ebriedad o bajo el influjo de sustancias psicotrópicas, enervantes o estupefacientes y otras que produzcan efectos similares, por consumir estas sustancias durante el servicio o en su centro de trabajo o por habérseles comprobado ser adictos a alguna de tales substancias;</w:t>
      </w:r>
    </w:p>
    <w:p w:rsidR="00743A5D" w:rsidRPr="00BC4823" w:rsidRDefault="00743A5D" w:rsidP="00D81C71">
      <w:pPr>
        <w:numPr>
          <w:ilvl w:val="0"/>
          <w:numId w:val="17"/>
        </w:numPr>
        <w:tabs>
          <w:tab w:val="clear" w:pos="720"/>
          <w:tab w:val="num" w:pos="993"/>
        </w:tabs>
        <w:ind w:left="1134"/>
        <w:jc w:val="both"/>
        <w:rPr>
          <w:rFonts w:asciiTheme="minorHAnsi" w:eastAsiaTheme="minorHAnsi" w:hAnsiTheme="minorHAnsi" w:cstheme="minorHAnsi"/>
          <w:color w:val="000000" w:themeColor="text1"/>
          <w:sz w:val="20"/>
          <w:szCs w:val="20"/>
        </w:rPr>
      </w:pPr>
      <w:r w:rsidRPr="00BC4823">
        <w:rPr>
          <w:rFonts w:asciiTheme="minorHAnsi" w:eastAsiaTheme="minorHAnsi" w:hAnsiTheme="minorHAnsi" w:cstheme="minorHAnsi"/>
          <w:color w:val="000000" w:themeColor="text1"/>
          <w:sz w:val="20"/>
          <w:szCs w:val="20"/>
        </w:rPr>
        <w:t>Por revelar asuntos secretos o reservados de los que tenga conocimiento por razones de su empleo;</w:t>
      </w:r>
    </w:p>
    <w:p w:rsidR="00743A5D" w:rsidRPr="00BC4823" w:rsidRDefault="00743A5D" w:rsidP="00D81C71">
      <w:pPr>
        <w:numPr>
          <w:ilvl w:val="0"/>
          <w:numId w:val="17"/>
        </w:numPr>
        <w:tabs>
          <w:tab w:val="clear" w:pos="720"/>
          <w:tab w:val="num" w:pos="993"/>
        </w:tabs>
        <w:ind w:left="1134"/>
        <w:jc w:val="both"/>
        <w:rPr>
          <w:rFonts w:asciiTheme="minorHAnsi" w:eastAsiaTheme="minorHAnsi" w:hAnsiTheme="minorHAnsi" w:cstheme="minorHAnsi"/>
          <w:color w:val="000000" w:themeColor="text1"/>
          <w:sz w:val="20"/>
          <w:szCs w:val="20"/>
        </w:rPr>
      </w:pPr>
      <w:r w:rsidRPr="00BC4823">
        <w:rPr>
          <w:rFonts w:asciiTheme="minorHAnsi" w:eastAsiaTheme="minorHAnsi" w:hAnsiTheme="minorHAnsi" w:cstheme="minorHAnsi"/>
          <w:color w:val="000000" w:themeColor="text1"/>
          <w:sz w:val="20"/>
          <w:szCs w:val="20"/>
        </w:rPr>
        <w:t xml:space="preserve">Por presentar documentación falsa o apócrifa;   </w:t>
      </w:r>
    </w:p>
    <w:p w:rsidR="00743A5D" w:rsidRPr="00BC4823" w:rsidRDefault="00743A5D" w:rsidP="00D81C71">
      <w:pPr>
        <w:numPr>
          <w:ilvl w:val="0"/>
          <w:numId w:val="17"/>
        </w:numPr>
        <w:tabs>
          <w:tab w:val="clear" w:pos="720"/>
          <w:tab w:val="num" w:pos="993"/>
        </w:tabs>
        <w:ind w:left="1134"/>
        <w:jc w:val="both"/>
        <w:rPr>
          <w:rFonts w:asciiTheme="minorHAnsi" w:eastAsiaTheme="minorHAnsi" w:hAnsiTheme="minorHAnsi" w:cstheme="minorHAnsi"/>
          <w:color w:val="000000" w:themeColor="text1"/>
          <w:sz w:val="20"/>
          <w:szCs w:val="20"/>
        </w:rPr>
      </w:pPr>
      <w:r w:rsidRPr="00BC4823">
        <w:rPr>
          <w:rFonts w:asciiTheme="minorHAnsi" w:eastAsiaTheme="minorHAnsi" w:hAnsiTheme="minorHAnsi" w:cstheme="minorHAnsi"/>
          <w:color w:val="000000" w:themeColor="text1"/>
          <w:sz w:val="20"/>
          <w:szCs w:val="20"/>
        </w:rPr>
        <w:t>Por obligar a sus subalternos a entregarle dinero u otras dádivas bajo cualquier concepto, y</w:t>
      </w:r>
    </w:p>
    <w:p w:rsidR="00D81C71" w:rsidRPr="00BC4823" w:rsidRDefault="00743A5D" w:rsidP="00D81C71">
      <w:pPr>
        <w:numPr>
          <w:ilvl w:val="0"/>
          <w:numId w:val="17"/>
        </w:numPr>
        <w:tabs>
          <w:tab w:val="clear" w:pos="720"/>
          <w:tab w:val="num" w:pos="993"/>
        </w:tabs>
        <w:ind w:left="1134"/>
        <w:jc w:val="both"/>
        <w:rPr>
          <w:rFonts w:asciiTheme="minorHAnsi" w:eastAsiaTheme="minorHAnsi" w:hAnsiTheme="minorHAnsi" w:cstheme="minorHAnsi"/>
          <w:color w:val="000000" w:themeColor="text1"/>
          <w:sz w:val="20"/>
          <w:szCs w:val="20"/>
        </w:rPr>
      </w:pPr>
      <w:r w:rsidRPr="00BC4823">
        <w:rPr>
          <w:rFonts w:asciiTheme="minorHAnsi" w:eastAsiaTheme="minorHAnsi" w:hAnsiTheme="minorHAnsi" w:cstheme="minorHAnsi"/>
          <w:color w:val="000000" w:themeColor="text1"/>
          <w:sz w:val="20"/>
          <w:szCs w:val="20"/>
        </w:rPr>
        <w:t>Por irregularidades en su conducta o haber sido sentenciado por delito doloso.</w:t>
      </w:r>
    </w:p>
    <w:p w:rsidR="00743A5D" w:rsidRPr="00BC4823" w:rsidRDefault="00743A5D" w:rsidP="00D81C71">
      <w:pPr>
        <w:pStyle w:val="Prrafodelista"/>
        <w:numPr>
          <w:ilvl w:val="0"/>
          <w:numId w:val="29"/>
        </w:numPr>
        <w:jc w:val="both"/>
        <w:rPr>
          <w:rFonts w:asciiTheme="minorHAnsi" w:eastAsiaTheme="minorHAnsi" w:hAnsiTheme="minorHAnsi" w:cstheme="minorHAnsi"/>
          <w:color w:val="000000" w:themeColor="text1"/>
          <w:sz w:val="20"/>
          <w:szCs w:val="20"/>
        </w:rPr>
      </w:pPr>
      <w:r w:rsidRPr="00BC4823">
        <w:rPr>
          <w:rFonts w:asciiTheme="minorHAnsi" w:eastAsiaTheme="minorHAnsi" w:hAnsiTheme="minorHAnsi" w:cstheme="minorHAnsi"/>
          <w:color w:val="000000" w:themeColor="text1"/>
          <w:sz w:val="20"/>
          <w:szCs w:val="20"/>
        </w:rPr>
        <w:t>No ser miembro en activo de alguna institución de seguridad pública federal, estatal o municipal o de las fuerzas armadas.</w:t>
      </w:r>
    </w:p>
    <w:p w:rsidR="00743A5D" w:rsidRPr="00BC4823" w:rsidRDefault="00AD57EC" w:rsidP="00D81C71">
      <w:pPr>
        <w:pStyle w:val="Prrafodelista"/>
        <w:numPr>
          <w:ilvl w:val="0"/>
          <w:numId w:val="29"/>
        </w:numPr>
        <w:jc w:val="both"/>
        <w:rPr>
          <w:rFonts w:asciiTheme="minorHAnsi" w:eastAsiaTheme="minorHAnsi" w:hAnsiTheme="minorHAnsi" w:cstheme="minorHAnsi"/>
          <w:color w:val="000000" w:themeColor="text1"/>
          <w:sz w:val="20"/>
          <w:szCs w:val="20"/>
        </w:rPr>
      </w:pPr>
      <w:r w:rsidRPr="00BC4823">
        <w:rPr>
          <w:rFonts w:asciiTheme="minorHAnsi" w:eastAsiaTheme="minorHAnsi" w:hAnsiTheme="minorHAnsi" w:cstheme="minorHAnsi"/>
          <w:color w:val="000000" w:themeColor="text1"/>
          <w:sz w:val="20"/>
          <w:szCs w:val="20"/>
        </w:rPr>
        <w:t>R</w:t>
      </w:r>
      <w:r w:rsidR="00743A5D" w:rsidRPr="00BC4823">
        <w:rPr>
          <w:rFonts w:asciiTheme="minorHAnsi" w:eastAsiaTheme="minorHAnsi" w:hAnsiTheme="minorHAnsi" w:cstheme="minorHAnsi"/>
          <w:color w:val="000000" w:themeColor="text1"/>
          <w:sz w:val="20"/>
          <w:szCs w:val="20"/>
        </w:rPr>
        <w:t xml:space="preserve">equisitos que deberá cumplir el personal operativo asignado al servicio de vigilancia y seguridad: </w:t>
      </w:r>
    </w:p>
    <w:p w:rsidR="00743A5D" w:rsidRPr="00BC4823" w:rsidRDefault="00743A5D" w:rsidP="00BC4823">
      <w:pPr>
        <w:pStyle w:val="Prrafodelista"/>
        <w:numPr>
          <w:ilvl w:val="0"/>
          <w:numId w:val="31"/>
        </w:numPr>
        <w:ind w:left="993" w:hanging="284"/>
        <w:jc w:val="both"/>
        <w:rPr>
          <w:rFonts w:asciiTheme="minorHAnsi" w:eastAsiaTheme="minorHAnsi" w:hAnsiTheme="minorHAnsi" w:cstheme="minorHAnsi"/>
          <w:color w:val="000000" w:themeColor="text1"/>
          <w:sz w:val="20"/>
          <w:szCs w:val="20"/>
        </w:rPr>
      </w:pPr>
      <w:r w:rsidRPr="00BC4823">
        <w:rPr>
          <w:rFonts w:asciiTheme="minorHAnsi" w:eastAsiaTheme="minorHAnsi" w:hAnsiTheme="minorHAnsi" w:cstheme="minorHAnsi"/>
          <w:color w:val="000000" w:themeColor="text1"/>
          <w:sz w:val="20"/>
          <w:szCs w:val="20"/>
        </w:rPr>
        <w:t>Estar debidamente capacitados en las modalidades en que prestarán el servicio (Constancia de Capacitación);</w:t>
      </w:r>
    </w:p>
    <w:p w:rsidR="00743A5D" w:rsidRPr="00BC4823" w:rsidRDefault="00743A5D" w:rsidP="00BC4823">
      <w:pPr>
        <w:pStyle w:val="Prrafodelista"/>
        <w:numPr>
          <w:ilvl w:val="0"/>
          <w:numId w:val="31"/>
        </w:numPr>
        <w:ind w:left="993" w:hanging="284"/>
        <w:jc w:val="both"/>
        <w:rPr>
          <w:rFonts w:asciiTheme="minorHAnsi" w:eastAsiaTheme="minorHAnsi" w:hAnsiTheme="minorHAnsi" w:cstheme="minorHAnsi"/>
          <w:color w:val="000000" w:themeColor="text1"/>
          <w:sz w:val="20"/>
          <w:szCs w:val="20"/>
        </w:rPr>
      </w:pPr>
      <w:r w:rsidRPr="00BC4823">
        <w:rPr>
          <w:rFonts w:asciiTheme="minorHAnsi" w:eastAsiaTheme="minorHAnsi" w:hAnsiTheme="minorHAnsi" w:cstheme="minorHAnsi"/>
          <w:color w:val="000000" w:themeColor="text1"/>
          <w:sz w:val="20"/>
          <w:szCs w:val="20"/>
        </w:rPr>
        <w:t>Con conocimientos básicos de las leyes y reglamentos que garanticen el respeto a los derechos humanos de las personas con las que tratará (Constancia de Capacitación);</w:t>
      </w:r>
    </w:p>
    <w:p w:rsidR="00743A5D" w:rsidRPr="00BC4823" w:rsidRDefault="00743A5D" w:rsidP="00BC4823">
      <w:pPr>
        <w:pStyle w:val="Prrafodelista"/>
        <w:numPr>
          <w:ilvl w:val="0"/>
          <w:numId w:val="31"/>
        </w:numPr>
        <w:ind w:left="993" w:hanging="284"/>
        <w:jc w:val="both"/>
        <w:rPr>
          <w:rFonts w:asciiTheme="minorHAnsi" w:eastAsiaTheme="minorHAnsi" w:hAnsiTheme="minorHAnsi" w:cstheme="minorHAnsi"/>
          <w:color w:val="000000" w:themeColor="text1"/>
          <w:sz w:val="20"/>
          <w:szCs w:val="20"/>
        </w:rPr>
      </w:pPr>
      <w:r w:rsidRPr="00BC4823">
        <w:rPr>
          <w:rFonts w:asciiTheme="minorHAnsi" w:eastAsiaTheme="minorHAnsi" w:hAnsiTheme="minorHAnsi" w:cstheme="minorHAnsi"/>
          <w:color w:val="000000" w:themeColor="text1"/>
          <w:sz w:val="20"/>
          <w:szCs w:val="20"/>
        </w:rPr>
        <w:t>Carta de recomendación de su último empleo, que incluya número telefónico del jefe inmediato;</w:t>
      </w:r>
    </w:p>
    <w:p w:rsidR="00743A5D" w:rsidRPr="00BC4823" w:rsidRDefault="00743A5D" w:rsidP="00BC4823">
      <w:pPr>
        <w:pStyle w:val="Prrafodelista"/>
        <w:numPr>
          <w:ilvl w:val="0"/>
          <w:numId w:val="31"/>
        </w:numPr>
        <w:ind w:left="993" w:hanging="284"/>
        <w:jc w:val="both"/>
        <w:rPr>
          <w:rFonts w:asciiTheme="minorHAnsi" w:eastAsiaTheme="minorHAnsi" w:hAnsiTheme="minorHAnsi" w:cstheme="minorHAnsi"/>
          <w:color w:val="000000" w:themeColor="text1"/>
          <w:sz w:val="20"/>
          <w:szCs w:val="20"/>
        </w:rPr>
      </w:pPr>
      <w:r w:rsidRPr="00BC4823">
        <w:rPr>
          <w:rFonts w:asciiTheme="minorHAnsi" w:eastAsiaTheme="minorHAnsi" w:hAnsiTheme="minorHAnsi" w:cstheme="minorHAnsi"/>
          <w:color w:val="000000" w:themeColor="text1"/>
          <w:sz w:val="20"/>
          <w:szCs w:val="20"/>
        </w:rPr>
        <w:t>No haber sido separado de las fuerzas armadas o de instituciones de seguridad pública o privada por alguna de las causas previstas en la fracción II del artículo 27 de la ley federal de seguridad privada;</w:t>
      </w:r>
    </w:p>
    <w:p w:rsidR="00743A5D" w:rsidRPr="00BC4823" w:rsidRDefault="00743A5D" w:rsidP="00BC4823">
      <w:pPr>
        <w:pStyle w:val="Prrafodelista"/>
        <w:numPr>
          <w:ilvl w:val="0"/>
          <w:numId w:val="31"/>
        </w:numPr>
        <w:ind w:left="993" w:hanging="284"/>
        <w:jc w:val="both"/>
        <w:rPr>
          <w:rFonts w:asciiTheme="minorHAnsi" w:eastAsiaTheme="minorHAnsi" w:hAnsiTheme="minorHAnsi" w:cstheme="minorHAnsi"/>
          <w:color w:val="000000" w:themeColor="text1"/>
          <w:sz w:val="20"/>
          <w:szCs w:val="20"/>
        </w:rPr>
      </w:pPr>
      <w:r w:rsidRPr="00BC4823">
        <w:rPr>
          <w:rFonts w:asciiTheme="minorHAnsi" w:eastAsiaTheme="minorHAnsi" w:hAnsiTheme="minorHAnsi" w:cstheme="minorHAnsi"/>
          <w:color w:val="000000" w:themeColor="text1"/>
          <w:sz w:val="20"/>
          <w:szCs w:val="20"/>
        </w:rPr>
        <w:t>No deberán involucrarse en disputas personales con sus compañeros, ni con el personal de limpieza o con el público en general que asista a las Unidades Administrativas.</w:t>
      </w:r>
    </w:p>
    <w:p w:rsidR="00743A5D" w:rsidRPr="00BC4823" w:rsidRDefault="00743A5D" w:rsidP="00BC4823">
      <w:pPr>
        <w:pStyle w:val="Prrafodelista"/>
        <w:numPr>
          <w:ilvl w:val="0"/>
          <w:numId w:val="31"/>
        </w:numPr>
        <w:ind w:left="993" w:hanging="284"/>
        <w:jc w:val="both"/>
        <w:rPr>
          <w:rFonts w:asciiTheme="minorHAnsi" w:eastAsiaTheme="minorHAnsi" w:hAnsiTheme="minorHAnsi" w:cstheme="minorHAnsi"/>
          <w:color w:val="000000" w:themeColor="text1"/>
          <w:sz w:val="20"/>
          <w:szCs w:val="20"/>
        </w:rPr>
      </w:pPr>
      <w:r w:rsidRPr="00BC4823">
        <w:rPr>
          <w:rFonts w:asciiTheme="minorHAnsi" w:eastAsiaTheme="minorHAnsi" w:hAnsiTheme="minorHAnsi" w:cstheme="minorHAnsi"/>
          <w:color w:val="000000" w:themeColor="text1"/>
          <w:sz w:val="20"/>
          <w:szCs w:val="20"/>
        </w:rPr>
        <w:t>No elevarán ni realizarán peticiones al personal para que funjan como intermediarios para el arreglo de asuntos relacionados al servicio;</w:t>
      </w:r>
    </w:p>
    <w:p w:rsidR="00743A5D" w:rsidRPr="00BC4823" w:rsidRDefault="00743A5D" w:rsidP="004A40E6">
      <w:pPr>
        <w:jc w:val="both"/>
        <w:rPr>
          <w:rFonts w:asciiTheme="minorHAnsi" w:eastAsiaTheme="minorHAnsi" w:hAnsiTheme="minorHAnsi" w:cstheme="minorHAnsi"/>
          <w:color w:val="000000" w:themeColor="text1"/>
          <w:sz w:val="20"/>
          <w:szCs w:val="20"/>
        </w:rPr>
      </w:pPr>
    </w:p>
    <w:p w:rsidR="00743A5D" w:rsidRPr="00BC4823" w:rsidRDefault="00743A5D" w:rsidP="003066FF">
      <w:pPr>
        <w:jc w:val="both"/>
        <w:rPr>
          <w:rFonts w:asciiTheme="minorHAnsi" w:eastAsiaTheme="minorHAnsi" w:hAnsiTheme="minorHAnsi" w:cstheme="minorHAnsi"/>
          <w:color w:val="000000" w:themeColor="text1"/>
          <w:sz w:val="20"/>
          <w:szCs w:val="20"/>
        </w:rPr>
      </w:pPr>
      <w:r w:rsidRPr="00BC4823">
        <w:rPr>
          <w:rFonts w:asciiTheme="minorHAnsi" w:hAnsiTheme="minorHAnsi" w:cstheme="minorHAnsi"/>
          <w:color w:val="000000" w:themeColor="text1"/>
          <w:sz w:val="20"/>
          <w:szCs w:val="20"/>
        </w:rPr>
        <w:t>Así mismo el personal deberá mantener pelo tipo corto reciente, siempre presentarse rasurado, aseado, sin tatuajes visibles ni aretes.</w:t>
      </w:r>
    </w:p>
    <w:p w:rsidR="00743A5D" w:rsidRDefault="00743A5D" w:rsidP="004A40E6">
      <w:pPr>
        <w:tabs>
          <w:tab w:val="left" w:pos="5597"/>
        </w:tabs>
        <w:jc w:val="both"/>
        <w:rPr>
          <w:rFonts w:asciiTheme="minorHAnsi" w:hAnsiTheme="minorHAnsi" w:cstheme="minorHAnsi"/>
          <w:b/>
          <w:color w:val="000000" w:themeColor="text1"/>
          <w:sz w:val="20"/>
          <w:szCs w:val="20"/>
        </w:rPr>
      </w:pPr>
    </w:p>
    <w:p w:rsidR="00BC4823" w:rsidRPr="00BC4823" w:rsidRDefault="00BC4823" w:rsidP="004A40E6">
      <w:pPr>
        <w:tabs>
          <w:tab w:val="left" w:pos="5597"/>
        </w:tabs>
        <w:jc w:val="both"/>
        <w:rPr>
          <w:rFonts w:asciiTheme="minorHAnsi" w:hAnsiTheme="minorHAnsi" w:cstheme="minorHAnsi"/>
          <w:b/>
          <w:color w:val="000000" w:themeColor="text1"/>
          <w:sz w:val="20"/>
          <w:szCs w:val="20"/>
        </w:rPr>
      </w:pPr>
    </w:p>
    <w:p w:rsidR="009B2700" w:rsidRPr="00BC4823" w:rsidRDefault="003066FF" w:rsidP="004A40E6">
      <w:pPr>
        <w:tabs>
          <w:tab w:val="left" w:pos="5597"/>
        </w:tabs>
        <w:jc w:val="both"/>
        <w:rPr>
          <w:rFonts w:asciiTheme="minorHAnsi" w:hAnsiTheme="minorHAnsi" w:cstheme="minorHAnsi"/>
          <w:b/>
          <w:color w:val="000000" w:themeColor="text1"/>
          <w:sz w:val="20"/>
          <w:szCs w:val="20"/>
        </w:rPr>
      </w:pPr>
      <w:r w:rsidRPr="00BC4823">
        <w:rPr>
          <w:rFonts w:asciiTheme="minorHAnsi" w:hAnsiTheme="minorHAnsi" w:cstheme="minorHAnsi"/>
          <w:b/>
          <w:color w:val="000000" w:themeColor="text1"/>
          <w:sz w:val="20"/>
          <w:szCs w:val="20"/>
        </w:rPr>
        <w:t>3</w:t>
      </w:r>
      <w:r w:rsidR="009B2700" w:rsidRPr="00BC4823">
        <w:rPr>
          <w:rFonts w:asciiTheme="minorHAnsi" w:hAnsiTheme="minorHAnsi" w:cstheme="minorHAnsi"/>
          <w:b/>
          <w:color w:val="000000" w:themeColor="text1"/>
          <w:sz w:val="20"/>
          <w:szCs w:val="20"/>
        </w:rPr>
        <w:t>. UNIFORME:</w:t>
      </w:r>
    </w:p>
    <w:p w:rsidR="009B2700" w:rsidRPr="00BC4823" w:rsidRDefault="009B2700" w:rsidP="004A40E6">
      <w:pPr>
        <w:pStyle w:val="Prrafodelista"/>
        <w:tabs>
          <w:tab w:val="left" w:pos="5597"/>
        </w:tabs>
        <w:jc w:val="both"/>
        <w:rPr>
          <w:rFonts w:asciiTheme="minorHAnsi" w:hAnsiTheme="minorHAnsi" w:cstheme="minorHAnsi"/>
          <w:color w:val="000000" w:themeColor="text1"/>
          <w:sz w:val="20"/>
          <w:szCs w:val="20"/>
        </w:rPr>
      </w:pPr>
    </w:p>
    <w:p w:rsidR="009B2700" w:rsidRPr="00BC4823" w:rsidRDefault="009B2700" w:rsidP="004A40E6">
      <w:pPr>
        <w:tabs>
          <w:tab w:val="left" w:pos="5597"/>
        </w:tabs>
        <w:jc w:val="both"/>
        <w:rPr>
          <w:rFonts w:asciiTheme="minorHAnsi" w:hAnsiTheme="minorHAnsi" w:cstheme="minorHAnsi"/>
          <w:color w:val="000000" w:themeColor="text1"/>
          <w:sz w:val="20"/>
          <w:szCs w:val="20"/>
        </w:rPr>
      </w:pPr>
      <w:r w:rsidRPr="00BC4823">
        <w:rPr>
          <w:rFonts w:asciiTheme="minorHAnsi" w:hAnsiTheme="minorHAnsi" w:cstheme="minorHAnsi"/>
          <w:color w:val="000000" w:themeColor="text1"/>
          <w:sz w:val="20"/>
          <w:szCs w:val="20"/>
        </w:rPr>
        <w:t>“El licitante” suministrará a cada elemento del siguiente equipo y vestimenta de seguridad:</w:t>
      </w:r>
    </w:p>
    <w:p w:rsidR="009B2700" w:rsidRPr="00BC4823" w:rsidRDefault="009B2700" w:rsidP="004A40E6">
      <w:pPr>
        <w:pStyle w:val="Prrafodelista"/>
        <w:numPr>
          <w:ilvl w:val="0"/>
          <w:numId w:val="1"/>
        </w:numPr>
        <w:tabs>
          <w:tab w:val="left" w:pos="5597"/>
        </w:tabs>
        <w:ind w:left="993" w:hanging="284"/>
        <w:jc w:val="both"/>
        <w:rPr>
          <w:rFonts w:asciiTheme="minorHAnsi" w:hAnsiTheme="minorHAnsi" w:cstheme="minorHAnsi"/>
          <w:color w:val="000000" w:themeColor="text1"/>
          <w:sz w:val="20"/>
          <w:szCs w:val="20"/>
        </w:rPr>
      </w:pPr>
      <w:r w:rsidRPr="00BC4823">
        <w:rPr>
          <w:rFonts w:asciiTheme="minorHAnsi" w:hAnsiTheme="minorHAnsi" w:cstheme="minorHAnsi"/>
          <w:color w:val="000000" w:themeColor="text1"/>
          <w:sz w:val="20"/>
          <w:szCs w:val="20"/>
        </w:rPr>
        <w:t>Pantalón (</w:t>
      </w:r>
      <w:r w:rsidR="00DB4F31" w:rsidRPr="00BC4823">
        <w:rPr>
          <w:rFonts w:asciiTheme="minorHAnsi" w:hAnsiTheme="minorHAnsi" w:cstheme="minorHAnsi"/>
          <w:color w:val="000000" w:themeColor="text1"/>
          <w:sz w:val="20"/>
          <w:szCs w:val="20"/>
        </w:rPr>
        <w:t>mínimo dos piezas por elemento)</w:t>
      </w:r>
      <w:r w:rsidRPr="00BC4823">
        <w:rPr>
          <w:rFonts w:asciiTheme="minorHAnsi" w:hAnsiTheme="minorHAnsi" w:cstheme="minorHAnsi"/>
          <w:color w:val="000000" w:themeColor="text1"/>
          <w:sz w:val="20"/>
          <w:szCs w:val="20"/>
        </w:rPr>
        <w:t xml:space="preserve"> </w:t>
      </w:r>
    </w:p>
    <w:p w:rsidR="009B2700" w:rsidRPr="00BC4823" w:rsidRDefault="009B2700" w:rsidP="004A40E6">
      <w:pPr>
        <w:pStyle w:val="Prrafodelista"/>
        <w:numPr>
          <w:ilvl w:val="0"/>
          <w:numId w:val="1"/>
        </w:numPr>
        <w:tabs>
          <w:tab w:val="left" w:pos="5597"/>
        </w:tabs>
        <w:ind w:left="993" w:hanging="284"/>
        <w:jc w:val="both"/>
        <w:rPr>
          <w:rFonts w:asciiTheme="minorHAnsi" w:hAnsiTheme="minorHAnsi" w:cstheme="minorHAnsi"/>
          <w:color w:val="000000" w:themeColor="text1"/>
          <w:sz w:val="20"/>
          <w:szCs w:val="20"/>
        </w:rPr>
      </w:pPr>
      <w:r w:rsidRPr="00BC4823">
        <w:rPr>
          <w:rFonts w:asciiTheme="minorHAnsi" w:hAnsiTheme="minorHAnsi" w:cstheme="minorHAnsi"/>
          <w:color w:val="000000" w:themeColor="text1"/>
          <w:sz w:val="20"/>
          <w:szCs w:val="20"/>
        </w:rPr>
        <w:t>Camisa (m</w:t>
      </w:r>
      <w:r w:rsidR="00DB4F31" w:rsidRPr="00BC4823">
        <w:rPr>
          <w:rFonts w:asciiTheme="minorHAnsi" w:hAnsiTheme="minorHAnsi" w:cstheme="minorHAnsi"/>
          <w:color w:val="000000" w:themeColor="text1"/>
          <w:sz w:val="20"/>
          <w:szCs w:val="20"/>
        </w:rPr>
        <w:t>ínimo dos piezas por elemento)</w:t>
      </w:r>
    </w:p>
    <w:p w:rsidR="009650A2" w:rsidRPr="00BC4823" w:rsidRDefault="007C108F" w:rsidP="004A40E6">
      <w:pPr>
        <w:pStyle w:val="Prrafodelista"/>
        <w:numPr>
          <w:ilvl w:val="0"/>
          <w:numId w:val="1"/>
        </w:numPr>
        <w:tabs>
          <w:tab w:val="left" w:pos="5597"/>
        </w:tabs>
        <w:ind w:left="993" w:hanging="284"/>
        <w:jc w:val="both"/>
        <w:rPr>
          <w:rFonts w:asciiTheme="minorHAnsi" w:hAnsiTheme="minorHAnsi" w:cstheme="minorHAnsi"/>
          <w:color w:val="000000" w:themeColor="text1"/>
          <w:sz w:val="20"/>
          <w:szCs w:val="20"/>
        </w:rPr>
      </w:pPr>
      <w:r w:rsidRPr="00BC4823">
        <w:rPr>
          <w:rFonts w:asciiTheme="minorHAnsi" w:hAnsiTheme="minorHAnsi" w:cstheme="minorHAnsi"/>
          <w:color w:val="000000" w:themeColor="text1"/>
          <w:sz w:val="20"/>
          <w:szCs w:val="20"/>
        </w:rPr>
        <w:t>Gorra</w:t>
      </w:r>
      <w:r w:rsidR="009B2700" w:rsidRPr="00BC4823">
        <w:rPr>
          <w:rFonts w:asciiTheme="minorHAnsi" w:hAnsiTheme="minorHAnsi" w:cstheme="minorHAnsi"/>
          <w:color w:val="000000" w:themeColor="text1"/>
          <w:sz w:val="20"/>
          <w:szCs w:val="20"/>
        </w:rPr>
        <w:t xml:space="preserve"> </w:t>
      </w:r>
    </w:p>
    <w:p w:rsidR="009650A2" w:rsidRPr="00BC4823" w:rsidRDefault="009650A2" w:rsidP="004A40E6">
      <w:pPr>
        <w:pStyle w:val="Prrafodelista"/>
        <w:numPr>
          <w:ilvl w:val="0"/>
          <w:numId w:val="1"/>
        </w:numPr>
        <w:tabs>
          <w:tab w:val="left" w:pos="5597"/>
        </w:tabs>
        <w:ind w:left="993" w:hanging="284"/>
        <w:jc w:val="both"/>
        <w:rPr>
          <w:rFonts w:asciiTheme="minorHAnsi" w:hAnsiTheme="minorHAnsi" w:cstheme="minorHAnsi"/>
          <w:color w:val="000000" w:themeColor="text1"/>
          <w:sz w:val="20"/>
          <w:szCs w:val="20"/>
        </w:rPr>
      </w:pPr>
      <w:r w:rsidRPr="00BC4823">
        <w:rPr>
          <w:rFonts w:asciiTheme="minorHAnsi" w:hAnsiTheme="minorHAnsi" w:cstheme="minorHAnsi"/>
          <w:color w:val="000000" w:themeColor="text1"/>
          <w:sz w:val="20"/>
          <w:szCs w:val="20"/>
        </w:rPr>
        <w:t>Chamarra gruesa para intemperie</w:t>
      </w:r>
    </w:p>
    <w:p w:rsidR="009B2700" w:rsidRPr="00BC4823" w:rsidRDefault="008B15A5" w:rsidP="004A40E6">
      <w:pPr>
        <w:pStyle w:val="Prrafodelista"/>
        <w:numPr>
          <w:ilvl w:val="0"/>
          <w:numId w:val="1"/>
        </w:numPr>
        <w:tabs>
          <w:tab w:val="left" w:pos="5597"/>
        </w:tabs>
        <w:ind w:left="993" w:hanging="284"/>
        <w:jc w:val="both"/>
        <w:rPr>
          <w:rFonts w:asciiTheme="minorHAnsi" w:hAnsiTheme="minorHAnsi" w:cstheme="minorHAnsi"/>
          <w:color w:val="000000" w:themeColor="text1"/>
          <w:sz w:val="20"/>
          <w:szCs w:val="20"/>
        </w:rPr>
      </w:pPr>
      <w:r w:rsidRPr="00BC4823">
        <w:rPr>
          <w:rFonts w:asciiTheme="minorHAnsi" w:hAnsiTheme="minorHAnsi" w:cstheme="minorHAnsi"/>
          <w:color w:val="000000" w:themeColor="text1"/>
          <w:sz w:val="20"/>
          <w:szCs w:val="20"/>
        </w:rPr>
        <w:t xml:space="preserve">Calzado color negro excepto </w:t>
      </w:r>
      <w:r w:rsidR="00E2670F" w:rsidRPr="00BC4823">
        <w:rPr>
          <w:rFonts w:asciiTheme="minorHAnsi" w:hAnsiTheme="minorHAnsi" w:cstheme="minorHAnsi"/>
          <w:color w:val="000000" w:themeColor="text1"/>
          <w:sz w:val="20"/>
          <w:szCs w:val="20"/>
        </w:rPr>
        <w:t>tenis</w:t>
      </w:r>
    </w:p>
    <w:p w:rsidR="003117EF" w:rsidRPr="00BC4823" w:rsidRDefault="009B2700" w:rsidP="004A40E6">
      <w:pPr>
        <w:pStyle w:val="Prrafodelista"/>
        <w:numPr>
          <w:ilvl w:val="0"/>
          <w:numId w:val="1"/>
        </w:numPr>
        <w:tabs>
          <w:tab w:val="left" w:pos="5597"/>
        </w:tabs>
        <w:ind w:left="993" w:hanging="284"/>
        <w:jc w:val="both"/>
        <w:rPr>
          <w:rFonts w:asciiTheme="minorHAnsi" w:hAnsiTheme="minorHAnsi" w:cstheme="minorHAnsi"/>
          <w:color w:val="000000" w:themeColor="text1"/>
          <w:sz w:val="20"/>
          <w:szCs w:val="20"/>
        </w:rPr>
      </w:pPr>
      <w:r w:rsidRPr="00BC4823">
        <w:rPr>
          <w:rFonts w:asciiTheme="minorHAnsi" w:hAnsiTheme="minorHAnsi" w:cstheme="minorHAnsi"/>
          <w:color w:val="000000" w:themeColor="text1"/>
          <w:sz w:val="20"/>
          <w:szCs w:val="20"/>
        </w:rPr>
        <w:t>Impermeables cuando</w:t>
      </w:r>
      <w:r w:rsidR="00DB4F31" w:rsidRPr="00BC4823">
        <w:rPr>
          <w:rFonts w:asciiTheme="minorHAnsi" w:hAnsiTheme="minorHAnsi" w:cstheme="minorHAnsi"/>
          <w:color w:val="000000" w:themeColor="text1"/>
          <w:sz w:val="20"/>
          <w:szCs w:val="20"/>
        </w:rPr>
        <w:t xml:space="preserve"> se requiera</w:t>
      </w:r>
    </w:p>
    <w:p w:rsidR="00DB4F31" w:rsidRPr="00BC4823" w:rsidRDefault="00DB4F31" w:rsidP="004A40E6">
      <w:pPr>
        <w:tabs>
          <w:tab w:val="left" w:pos="5597"/>
        </w:tabs>
        <w:jc w:val="both"/>
        <w:rPr>
          <w:rFonts w:asciiTheme="minorHAnsi" w:hAnsiTheme="minorHAnsi" w:cstheme="minorHAnsi"/>
          <w:color w:val="000000" w:themeColor="text1"/>
          <w:sz w:val="20"/>
          <w:szCs w:val="20"/>
        </w:rPr>
      </w:pPr>
    </w:p>
    <w:p w:rsidR="003117EF" w:rsidRPr="00BC4823" w:rsidRDefault="00585E03" w:rsidP="004A40E6">
      <w:pPr>
        <w:tabs>
          <w:tab w:val="left" w:pos="5597"/>
        </w:tabs>
        <w:jc w:val="both"/>
        <w:rPr>
          <w:rFonts w:asciiTheme="minorHAnsi" w:hAnsiTheme="minorHAnsi" w:cstheme="minorHAnsi"/>
          <w:color w:val="000000" w:themeColor="text1"/>
          <w:sz w:val="20"/>
          <w:szCs w:val="20"/>
        </w:rPr>
      </w:pPr>
      <w:r w:rsidRPr="00BC4823">
        <w:rPr>
          <w:rFonts w:asciiTheme="minorHAnsi" w:hAnsiTheme="minorHAnsi" w:cstheme="minorHAnsi"/>
          <w:color w:val="000000" w:themeColor="text1"/>
          <w:sz w:val="20"/>
          <w:szCs w:val="20"/>
        </w:rPr>
        <w:t>Todo lo anterior, de la talla de los elementos</w:t>
      </w:r>
      <w:r w:rsidR="0006669C" w:rsidRPr="00BC4823">
        <w:rPr>
          <w:rFonts w:asciiTheme="minorHAnsi" w:hAnsiTheme="minorHAnsi" w:cstheme="minorHAnsi"/>
          <w:color w:val="000000" w:themeColor="text1"/>
          <w:sz w:val="20"/>
          <w:szCs w:val="20"/>
        </w:rPr>
        <w:t xml:space="preserve"> d</w:t>
      </w:r>
      <w:r w:rsidR="003117EF" w:rsidRPr="00BC4823">
        <w:rPr>
          <w:rFonts w:asciiTheme="minorHAnsi" w:hAnsiTheme="minorHAnsi" w:cstheme="minorHAnsi"/>
          <w:color w:val="000000" w:themeColor="text1"/>
          <w:sz w:val="20"/>
          <w:szCs w:val="20"/>
        </w:rPr>
        <w:t>ebiendo sustituirlos cuando estos presenten desgaste o deterioro por uso.</w:t>
      </w:r>
    </w:p>
    <w:p w:rsidR="00897C32" w:rsidRPr="00BC4823" w:rsidRDefault="00897C32" w:rsidP="004A40E6">
      <w:pPr>
        <w:tabs>
          <w:tab w:val="left" w:pos="5597"/>
        </w:tabs>
        <w:jc w:val="both"/>
        <w:rPr>
          <w:rFonts w:asciiTheme="minorHAnsi" w:hAnsiTheme="minorHAnsi" w:cstheme="minorHAnsi"/>
          <w:color w:val="000000" w:themeColor="text1"/>
          <w:sz w:val="20"/>
          <w:szCs w:val="20"/>
        </w:rPr>
      </w:pPr>
    </w:p>
    <w:p w:rsidR="00897C32" w:rsidRPr="00BC4823" w:rsidRDefault="00BC4823" w:rsidP="004A40E6">
      <w:pPr>
        <w:jc w:val="both"/>
        <w:rPr>
          <w:rFonts w:asciiTheme="minorHAnsi" w:hAnsiTheme="minorHAnsi" w:cstheme="minorHAnsi"/>
          <w:color w:val="000000" w:themeColor="text1"/>
          <w:sz w:val="20"/>
          <w:szCs w:val="20"/>
        </w:rPr>
      </w:pPr>
      <w:r w:rsidRPr="00BC4823">
        <w:rPr>
          <w:rFonts w:asciiTheme="minorHAnsi" w:hAnsiTheme="minorHAnsi" w:cstheme="minorHAnsi"/>
          <w:color w:val="000000" w:themeColor="text1"/>
          <w:sz w:val="20"/>
          <w:szCs w:val="20"/>
        </w:rPr>
        <w:t xml:space="preserve">“El licitante adjudicado” </w:t>
      </w:r>
      <w:r w:rsidR="00897C32" w:rsidRPr="00BC4823">
        <w:rPr>
          <w:rFonts w:asciiTheme="minorHAnsi" w:hAnsiTheme="minorHAnsi" w:cstheme="minorHAnsi"/>
          <w:color w:val="000000" w:themeColor="text1"/>
          <w:sz w:val="20"/>
          <w:szCs w:val="20"/>
        </w:rPr>
        <w:t>deberá proveer para su personal y seguridad lo siguiente:</w:t>
      </w:r>
    </w:p>
    <w:p w:rsidR="00897C32" w:rsidRPr="00BC4823" w:rsidRDefault="00897C32" w:rsidP="004A40E6">
      <w:pPr>
        <w:pStyle w:val="Prrafodelista"/>
        <w:numPr>
          <w:ilvl w:val="0"/>
          <w:numId w:val="1"/>
        </w:numPr>
        <w:tabs>
          <w:tab w:val="left" w:pos="5597"/>
        </w:tabs>
        <w:ind w:left="993" w:hanging="284"/>
        <w:jc w:val="both"/>
        <w:rPr>
          <w:rFonts w:asciiTheme="minorHAnsi" w:hAnsiTheme="minorHAnsi" w:cstheme="minorHAnsi"/>
          <w:color w:val="000000" w:themeColor="text1"/>
          <w:sz w:val="20"/>
          <w:szCs w:val="20"/>
        </w:rPr>
      </w:pPr>
      <w:r w:rsidRPr="00BC4823">
        <w:rPr>
          <w:rFonts w:asciiTheme="minorHAnsi" w:hAnsiTheme="minorHAnsi" w:cstheme="minorHAnsi"/>
          <w:color w:val="000000" w:themeColor="text1"/>
          <w:sz w:val="20"/>
          <w:szCs w:val="20"/>
        </w:rPr>
        <w:t>Una caseta prefabrica con dimensiones mínimas de 2.20m x 2.20</w:t>
      </w:r>
      <w:r w:rsidR="007C108F" w:rsidRPr="00BC4823">
        <w:rPr>
          <w:rFonts w:asciiTheme="minorHAnsi" w:hAnsiTheme="minorHAnsi" w:cstheme="minorHAnsi"/>
          <w:color w:val="000000" w:themeColor="text1"/>
          <w:sz w:val="20"/>
          <w:szCs w:val="20"/>
        </w:rPr>
        <w:t>m, exclusivamente</w:t>
      </w:r>
      <w:r w:rsidRPr="00BC4823">
        <w:rPr>
          <w:rFonts w:asciiTheme="minorHAnsi" w:hAnsiTheme="minorHAnsi" w:cstheme="minorHAnsi"/>
          <w:color w:val="000000" w:themeColor="text1"/>
          <w:sz w:val="20"/>
          <w:szCs w:val="20"/>
        </w:rPr>
        <w:t xml:space="preserve"> para comedor, así como una mesa, dos sillas y un cesto para depósito de basura durante su estadía. El personal realizará sus alimentos de manera escalonada para mantener las áreas atendidas.</w:t>
      </w:r>
    </w:p>
    <w:p w:rsidR="00897C32" w:rsidRDefault="00897C32" w:rsidP="004A40E6">
      <w:pPr>
        <w:pStyle w:val="Prrafodelista"/>
        <w:numPr>
          <w:ilvl w:val="0"/>
          <w:numId w:val="1"/>
        </w:numPr>
        <w:tabs>
          <w:tab w:val="left" w:pos="5597"/>
        </w:tabs>
        <w:ind w:left="993" w:hanging="284"/>
        <w:jc w:val="both"/>
        <w:rPr>
          <w:rFonts w:asciiTheme="minorHAnsi" w:hAnsiTheme="minorHAnsi" w:cstheme="minorHAnsi"/>
          <w:color w:val="000000" w:themeColor="text1"/>
          <w:sz w:val="20"/>
          <w:szCs w:val="20"/>
        </w:rPr>
      </w:pPr>
      <w:proofErr w:type="spellStart"/>
      <w:r w:rsidRPr="00BC4823">
        <w:rPr>
          <w:rFonts w:asciiTheme="minorHAnsi" w:hAnsiTheme="minorHAnsi" w:cstheme="minorHAnsi"/>
          <w:color w:val="000000" w:themeColor="text1"/>
          <w:sz w:val="20"/>
          <w:szCs w:val="20"/>
        </w:rPr>
        <w:t>Lockers</w:t>
      </w:r>
      <w:proofErr w:type="spellEnd"/>
      <w:r w:rsidRPr="00BC4823">
        <w:rPr>
          <w:rFonts w:asciiTheme="minorHAnsi" w:hAnsiTheme="minorHAnsi" w:cstheme="minorHAnsi"/>
          <w:color w:val="000000" w:themeColor="text1"/>
          <w:sz w:val="20"/>
          <w:szCs w:val="20"/>
        </w:rPr>
        <w:t xml:space="preserve"> para resguardo de alimentos y para colocar pertenencias.</w:t>
      </w:r>
    </w:p>
    <w:p w:rsidR="00BC4823" w:rsidRDefault="00BC4823" w:rsidP="00BC4823">
      <w:pPr>
        <w:tabs>
          <w:tab w:val="left" w:pos="5597"/>
        </w:tabs>
        <w:jc w:val="both"/>
        <w:rPr>
          <w:rFonts w:asciiTheme="minorHAnsi" w:hAnsiTheme="minorHAnsi" w:cstheme="minorHAnsi"/>
          <w:color w:val="000000" w:themeColor="text1"/>
          <w:sz w:val="20"/>
          <w:szCs w:val="20"/>
        </w:rPr>
      </w:pPr>
    </w:p>
    <w:p w:rsidR="00897C32" w:rsidRPr="00BC4823" w:rsidRDefault="00897C32" w:rsidP="00BC4823">
      <w:pPr>
        <w:tabs>
          <w:tab w:val="left" w:pos="5597"/>
        </w:tabs>
        <w:jc w:val="both"/>
        <w:rPr>
          <w:rFonts w:asciiTheme="minorHAnsi" w:hAnsiTheme="minorHAnsi" w:cstheme="minorHAnsi"/>
          <w:color w:val="000000" w:themeColor="text1"/>
          <w:sz w:val="20"/>
          <w:szCs w:val="20"/>
        </w:rPr>
      </w:pPr>
      <w:r w:rsidRPr="00BC4823">
        <w:rPr>
          <w:rFonts w:asciiTheme="minorHAnsi" w:hAnsiTheme="minorHAnsi" w:cstheme="minorHAnsi"/>
          <w:color w:val="000000" w:themeColor="text1"/>
          <w:sz w:val="20"/>
          <w:szCs w:val="20"/>
        </w:rPr>
        <w:t>“El licitante adjudicado” se comprometerá a mantener el área asignada limpia y en óptimas condiciones.</w:t>
      </w:r>
    </w:p>
    <w:p w:rsidR="003066FF" w:rsidRDefault="003066FF" w:rsidP="004A40E6">
      <w:pPr>
        <w:tabs>
          <w:tab w:val="left" w:pos="5597"/>
        </w:tabs>
        <w:jc w:val="both"/>
        <w:rPr>
          <w:rFonts w:asciiTheme="minorHAnsi" w:hAnsiTheme="minorHAnsi" w:cstheme="minorHAnsi"/>
          <w:color w:val="000000" w:themeColor="text1"/>
          <w:sz w:val="20"/>
          <w:szCs w:val="20"/>
        </w:rPr>
      </w:pPr>
    </w:p>
    <w:p w:rsidR="00BC4823" w:rsidRPr="00BC4823" w:rsidRDefault="00BC4823" w:rsidP="004A40E6">
      <w:pPr>
        <w:tabs>
          <w:tab w:val="left" w:pos="5597"/>
        </w:tabs>
        <w:jc w:val="both"/>
        <w:rPr>
          <w:rFonts w:asciiTheme="minorHAnsi" w:hAnsiTheme="minorHAnsi" w:cstheme="minorHAnsi"/>
          <w:color w:val="000000" w:themeColor="text1"/>
          <w:sz w:val="20"/>
          <w:szCs w:val="20"/>
        </w:rPr>
      </w:pPr>
    </w:p>
    <w:p w:rsidR="009B2700" w:rsidRPr="00BC4823" w:rsidRDefault="003066FF" w:rsidP="004A40E6">
      <w:pPr>
        <w:tabs>
          <w:tab w:val="left" w:pos="5597"/>
        </w:tabs>
        <w:jc w:val="both"/>
        <w:rPr>
          <w:rFonts w:asciiTheme="minorHAnsi" w:hAnsiTheme="minorHAnsi" w:cstheme="minorHAnsi"/>
          <w:b/>
          <w:color w:val="000000" w:themeColor="text1"/>
          <w:sz w:val="20"/>
          <w:szCs w:val="20"/>
        </w:rPr>
      </w:pPr>
      <w:r w:rsidRPr="00BC4823">
        <w:rPr>
          <w:rFonts w:asciiTheme="minorHAnsi" w:hAnsiTheme="minorHAnsi" w:cstheme="minorHAnsi"/>
          <w:b/>
          <w:color w:val="000000" w:themeColor="text1"/>
          <w:sz w:val="20"/>
          <w:szCs w:val="20"/>
        </w:rPr>
        <w:t xml:space="preserve">4. </w:t>
      </w:r>
      <w:r w:rsidR="009B2700" w:rsidRPr="00BC4823">
        <w:rPr>
          <w:rFonts w:asciiTheme="minorHAnsi" w:hAnsiTheme="minorHAnsi" w:cstheme="minorHAnsi"/>
          <w:b/>
          <w:color w:val="000000" w:themeColor="text1"/>
          <w:sz w:val="20"/>
          <w:szCs w:val="20"/>
        </w:rPr>
        <w:t xml:space="preserve"> EQUIPO DE PREVENCION REQUERIDO POR ELEMENTO:</w:t>
      </w:r>
    </w:p>
    <w:p w:rsidR="00B53914" w:rsidRPr="00BC4823" w:rsidRDefault="00B53914" w:rsidP="004A40E6">
      <w:pPr>
        <w:tabs>
          <w:tab w:val="left" w:pos="5597"/>
        </w:tabs>
        <w:jc w:val="both"/>
        <w:rPr>
          <w:rFonts w:asciiTheme="minorHAnsi" w:hAnsiTheme="minorHAnsi" w:cstheme="minorHAnsi"/>
          <w:color w:val="000000" w:themeColor="text1"/>
          <w:sz w:val="20"/>
          <w:szCs w:val="20"/>
        </w:rPr>
      </w:pPr>
    </w:p>
    <w:p w:rsidR="009B2700" w:rsidRPr="00BC4823" w:rsidRDefault="009B2700" w:rsidP="004A40E6">
      <w:pPr>
        <w:tabs>
          <w:tab w:val="left" w:pos="5597"/>
        </w:tabs>
        <w:jc w:val="both"/>
        <w:rPr>
          <w:rFonts w:asciiTheme="minorHAnsi" w:hAnsiTheme="minorHAnsi" w:cstheme="minorHAnsi"/>
          <w:color w:val="000000" w:themeColor="text1"/>
          <w:sz w:val="20"/>
          <w:szCs w:val="20"/>
        </w:rPr>
      </w:pPr>
      <w:r w:rsidRPr="00BC4823">
        <w:rPr>
          <w:rFonts w:asciiTheme="minorHAnsi" w:hAnsiTheme="minorHAnsi" w:cstheme="minorHAnsi"/>
          <w:color w:val="000000" w:themeColor="text1"/>
          <w:sz w:val="20"/>
          <w:szCs w:val="20"/>
        </w:rPr>
        <w:t>“El Licitante Adjudicado” equipará a cada elemento de seguridad con los siguientes artículos:</w:t>
      </w:r>
    </w:p>
    <w:p w:rsidR="00D6301D" w:rsidRPr="00BC4823" w:rsidRDefault="00D6301D" w:rsidP="004A40E6">
      <w:pPr>
        <w:tabs>
          <w:tab w:val="left" w:pos="5597"/>
        </w:tabs>
        <w:jc w:val="both"/>
        <w:rPr>
          <w:rFonts w:asciiTheme="minorHAnsi" w:hAnsiTheme="minorHAnsi" w:cstheme="minorHAnsi"/>
          <w:color w:val="000000" w:themeColor="text1"/>
          <w:sz w:val="20"/>
          <w:szCs w:val="20"/>
        </w:rPr>
      </w:pPr>
    </w:p>
    <w:p w:rsidR="009B2700" w:rsidRPr="00BC4823" w:rsidRDefault="009B2700" w:rsidP="004A40E6">
      <w:pPr>
        <w:pStyle w:val="Prrafodelista"/>
        <w:numPr>
          <w:ilvl w:val="0"/>
          <w:numId w:val="7"/>
        </w:numPr>
        <w:tabs>
          <w:tab w:val="left" w:pos="5597"/>
        </w:tabs>
        <w:jc w:val="both"/>
        <w:rPr>
          <w:rFonts w:asciiTheme="minorHAnsi" w:hAnsiTheme="minorHAnsi" w:cstheme="minorHAnsi"/>
          <w:color w:val="000000" w:themeColor="text1"/>
          <w:sz w:val="20"/>
          <w:szCs w:val="20"/>
        </w:rPr>
      </w:pPr>
      <w:r w:rsidRPr="00BC4823">
        <w:rPr>
          <w:rFonts w:asciiTheme="minorHAnsi" w:hAnsiTheme="minorHAnsi" w:cstheme="minorHAnsi"/>
          <w:color w:val="000000" w:themeColor="text1"/>
          <w:sz w:val="20"/>
          <w:szCs w:val="20"/>
        </w:rPr>
        <w:t>Tolete</w:t>
      </w:r>
    </w:p>
    <w:p w:rsidR="009B2700" w:rsidRPr="00BC4823" w:rsidRDefault="00DB4F31" w:rsidP="004A40E6">
      <w:pPr>
        <w:pStyle w:val="Prrafodelista"/>
        <w:numPr>
          <w:ilvl w:val="0"/>
          <w:numId w:val="7"/>
        </w:numPr>
        <w:tabs>
          <w:tab w:val="left" w:pos="5597"/>
        </w:tabs>
        <w:jc w:val="both"/>
        <w:rPr>
          <w:rFonts w:asciiTheme="minorHAnsi" w:hAnsiTheme="minorHAnsi" w:cstheme="minorHAnsi"/>
          <w:color w:val="000000" w:themeColor="text1"/>
          <w:sz w:val="20"/>
          <w:szCs w:val="20"/>
        </w:rPr>
      </w:pPr>
      <w:r w:rsidRPr="00BC4823">
        <w:rPr>
          <w:rFonts w:asciiTheme="minorHAnsi" w:hAnsiTheme="minorHAnsi" w:cstheme="minorHAnsi"/>
          <w:color w:val="000000" w:themeColor="text1"/>
          <w:sz w:val="20"/>
          <w:szCs w:val="20"/>
        </w:rPr>
        <w:lastRenderedPageBreak/>
        <w:t>Spray de chile o gas pimienta</w:t>
      </w:r>
    </w:p>
    <w:p w:rsidR="009B2700" w:rsidRPr="00BC4823" w:rsidRDefault="00DB4F31" w:rsidP="004A40E6">
      <w:pPr>
        <w:pStyle w:val="Prrafodelista"/>
        <w:numPr>
          <w:ilvl w:val="0"/>
          <w:numId w:val="7"/>
        </w:numPr>
        <w:tabs>
          <w:tab w:val="left" w:pos="5597"/>
        </w:tabs>
        <w:jc w:val="both"/>
        <w:rPr>
          <w:rFonts w:asciiTheme="minorHAnsi" w:hAnsiTheme="minorHAnsi" w:cstheme="minorHAnsi"/>
          <w:color w:val="000000" w:themeColor="text1"/>
          <w:sz w:val="20"/>
          <w:szCs w:val="20"/>
        </w:rPr>
      </w:pPr>
      <w:r w:rsidRPr="00BC4823">
        <w:rPr>
          <w:rFonts w:asciiTheme="minorHAnsi" w:hAnsiTheme="minorHAnsi" w:cstheme="minorHAnsi"/>
          <w:color w:val="000000" w:themeColor="text1"/>
          <w:sz w:val="20"/>
          <w:szCs w:val="20"/>
        </w:rPr>
        <w:t>Silbato</w:t>
      </w:r>
    </w:p>
    <w:p w:rsidR="009B2700" w:rsidRPr="00BC4823" w:rsidRDefault="00DB4F31" w:rsidP="004A40E6">
      <w:pPr>
        <w:pStyle w:val="Prrafodelista"/>
        <w:numPr>
          <w:ilvl w:val="0"/>
          <w:numId w:val="7"/>
        </w:numPr>
        <w:tabs>
          <w:tab w:val="left" w:pos="5597"/>
        </w:tabs>
        <w:jc w:val="both"/>
        <w:rPr>
          <w:rFonts w:asciiTheme="minorHAnsi" w:hAnsiTheme="minorHAnsi" w:cstheme="minorHAnsi"/>
          <w:color w:val="000000" w:themeColor="text1"/>
          <w:sz w:val="20"/>
          <w:szCs w:val="20"/>
        </w:rPr>
      </w:pPr>
      <w:r w:rsidRPr="00BC4823">
        <w:rPr>
          <w:rFonts w:asciiTheme="minorHAnsi" w:hAnsiTheme="minorHAnsi" w:cstheme="minorHAnsi"/>
          <w:color w:val="000000" w:themeColor="text1"/>
          <w:sz w:val="20"/>
          <w:szCs w:val="20"/>
        </w:rPr>
        <w:t>Lámpara led de alta potencia</w:t>
      </w:r>
    </w:p>
    <w:p w:rsidR="0001068B" w:rsidRPr="00BC4823" w:rsidRDefault="0001068B" w:rsidP="004A40E6">
      <w:pPr>
        <w:pStyle w:val="Prrafodelista"/>
        <w:numPr>
          <w:ilvl w:val="0"/>
          <w:numId w:val="7"/>
        </w:numPr>
        <w:tabs>
          <w:tab w:val="left" w:pos="5597"/>
        </w:tabs>
        <w:jc w:val="both"/>
        <w:rPr>
          <w:rFonts w:asciiTheme="minorHAnsi" w:hAnsiTheme="minorHAnsi" w:cstheme="minorHAnsi"/>
          <w:color w:val="000000" w:themeColor="text1"/>
          <w:sz w:val="20"/>
          <w:szCs w:val="20"/>
        </w:rPr>
      </w:pPr>
      <w:r w:rsidRPr="00BC4823">
        <w:rPr>
          <w:rFonts w:asciiTheme="minorHAnsi" w:hAnsiTheme="minorHAnsi" w:cstheme="minorHAnsi"/>
          <w:color w:val="000000" w:themeColor="text1"/>
          <w:sz w:val="20"/>
          <w:szCs w:val="20"/>
        </w:rPr>
        <w:t>Fornitura</w:t>
      </w:r>
    </w:p>
    <w:p w:rsidR="009B2700" w:rsidRPr="00BC4823" w:rsidRDefault="009B2700" w:rsidP="004A40E6">
      <w:pPr>
        <w:tabs>
          <w:tab w:val="left" w:pos="5597"/>
        </w:tabs>
        <w:ind w:left="170"/>
        <w:jc w:val="both"/>
        <w:rPr>
          <w:rFonts w:asciiTheme="minorHAnsi" w:hAnsiTheme="minorHAnsi" w:cstheme="minorHAnsi"/>
          <w:color w:val="000000" w:themeColor="text1"/>
          <w:sz w:val="20"/>
          <w:szCs w:val="20"/>
        </w:rPr>
      </w:pPr>
    </w:p>
    <w:p w:rsidR="009B2700" w:rsidRPr="00BC4823" w:rsidRDefault="009B2700" w:rsidP="004A40E6">
      <w:pPr>
        <w:tabs>
          <w:tab w:val="left" w:pos="5597"/>
        </w:tabs>
        <w:jc w:val="both"/>
        <w:rPr>
          <w:rFonts w:asciiTheme="minorHAnsi" w:hAnsiTheme="minorHAnsi" w:cstheme="minorHAnsi"/>
          <w:b/>
          <w:color w:val="000000" w:themeColor="text1"/>
          <w:sz w:val="20"/>
          <w:szCs w:val="20"/>
        </w:rPr>
      </w:pPr>
      <w:r w:rsidRPr="00BC4823">
        <w:rPr>
          <w:rFonts w:asciiTheme="minorHAnsi" w:hAnsiTheme="minorHAnsi" w:cstheme="minorHAnsi"/>
          <w:color w:val="000000" w:themeColor="text1"/>
          <w:sz w:val="20"/>
          <w:szCs w:val="20"/>
        </w:rPr>
        <w:t xml:space="preserve">Los equipos estarán en perfecto estado y todos los insumos deberán ser proporcionados por la proveedora </w:t>
      </w:r>
      <w:r w:rsidR="00160D7E" w:rsidRPr="00BC4823">
        <w:rPr>
          <w:rFonts w:asciiTheme="minorHAnsi" w:hAnsiTheme="minorHAnsi" w:cstheme="minorHAnsi"/>
          <w:b/>
          <w:color w:val="000000" w:themeColor="text1"/>
          <w:sz w:val="20"/>
          <w:szCs w:val="20"/>
        </w:rPr>
        <w:t xml:space="preserve">sin costo </w:t>
      </w:r>
      <w:r w:rsidRPr="00BC4823">
        <w:rPr>
          <w:rFonts w:asciiTheme="minorHAnsi" w:hAnsiTheme="minorHAnsi" w:cstheme="minorHAnsi"/>
          <w:b/>
          <w:color w:val="000000" w:themeColor="text1"/>
          <w:sz w:val="20"/>
          <w:szCs w:val="20"/>
        </w:rPr>
        <w:t xml:space="preserve">para el </w:t>
      </w:r>
      <w:r w:rsidR="007B3133" w:rsidRPr="00BC4823">
        <w:rPr>
          <w:rFonts w:asciiTheme="minorHAnsi" w:hAnsiTheme="minorHAnsi" w:cstheme="minorHAnsi"/>
          <w:b/>
          <w:color w:val="000000" w:themeColor="text1"/>
          <w:sz w:val="20"/>
          <w:szCs w:val="20"/>
        </w:rPr>
        <w:t>Fórum</w:t>
      </w:r>
      <w:r w:rsidRPr="00BC4823">
        <w:rPr>
          <w:rFonts w:asciiTheme="minorHAnsi" w:hAnsiTheme="minorHAnsi" w:cstheme="minorHAnsi"/>
          <w:b/>
          <w:color w:val="000000" w:themeColor="text1"/>
          <w:sz w:val="20"/>
          <w:szCs w:val="20"/>
        </w:rPr>
        <w:t xml:space="preserve"> Cultural Guanajuato.</w:t>
      </w:r>
    </w:p>
    <w:p w:rsidR="009B2700" w:rsidRDefault="009B2700" w:rsidP="004A40E6">
      <w:pPr>
        <w:tabs>
          <w:tab w:val="left" w:pos="5597"/>
        </w:tabs>
        <w:jc w:val="both"/>
        <w:rPr>
          <w:rFonts w:asciiTheme="minorHAnsi" w:hAnsiTheme="minorHAnsi" w:cstheme="minorHAnsi"/>
          <w:b/>
          <w:color w:val="000000" w:themeColor="text1"/>
          <w:sz w:val="20"/>
          <w:szCs w:val="20"/>
        </w:rPr>
      </w:pPr>
    </w:p>
    <w:p w:rsidR="00BC4823" w:rsidRPr="00BC4823" w:rsidRDefault="00BC4823" w:rsidP="004A40E6">
      <w:pPr>
        <w:tabs>
          <w:tab w:val="left" w:pos="5597"/>
        </w:tabs>
        <w:jc w:val="both"/>
        <w:rPr>
          <w:rFonts w:asciiTheme="minorHAnsi" w:hAnsiTheme="minorHAnsi" w:cstheme="minorHAnsi"/>
          <w:b/>
          <w:color w:val="000000" w:themeColor="text1"/>
          <w:sz w:val="20"/>
          <w:szCs w:val="20"/>
        </w:rPr>
      </w:pPr>
    </w:p>
    <w:p w:rsidR="009B2700" w:rsidRPr="00BC4823" w:rsidRDefault="003066FF" w:rsidP="004A40E6">
      <w:pPr>
        <w:tabs>
          <w:tab w:val="left" w:pos="5597"/>
        </w:tabs>
        <w:jc w:val="both"/>
        <w:rPr>
          <w:rFonts w:asciiTheme="minorHAnsi" w:hAnsiTheme="minorHAnsi" w:cstheme="minorHAnsi"/>
          <w:b/>
          <w:color w:val="000000" w:themeColor="text1"/>
          <w:sz w:val="20"/>
          <w:szCs w:val="20"/>
        </w:rPr>
      </w:pPr>
      <w:r w:rsidRPr="00BC4823">
        <w:rPr>
          <w:rFonts w:asciiTheme="minorHAnsi" w:hAnsiTheme="minorHAnsi" w:cstheme="minorHAnsi"/>
          <w:b/>
          <w:color w:val="000000" w:themeColor="text1"/>
          <w:sz w:val="20"/>
          <w:szCs w:val="20"/>
        </w:rPr>
        <w:t>5</w:t>
      </w:r>
      <w:r w:rsidR="009B2700" w:rsidRPr="00BC4823">
        <w:rPr>
          <w:rFonts w:asciiTheme="minorHAnsi" w:hAnsiTheme="minorHAnsi" w:cstheme="minorHAnsi"/>
          <w:b/>
          <w:color w:val="000000" w:themeColor="text1"/>
          <w:sz w:val="20"/>
          <w:szCs w:val="20"/>
        </w:rPr>
        <w:t>. COMUNICACIÓN Y REGISTRO.</w:t>
      </w:r>
    </w:p>
    <w:p w:rsidR="009B2700" w:rsidRPr="00BC4823" w:rsidRDefault="009B2700" w:rsidP="004A40E6">
      <w:pPr>
        <w:tabs>
          <w:tab w:val="left" w:pos="5597"/>
        </w:tabs>
        <w:jc w:val="both"/>
        <w:rPr>
          <w:rFonts w:asciiTheme="minorHAnsi" w:hAnsiTheme="minorHAnsi" w:cstheme="minorHAnsi"/>
          <w:b/>
          <w:color w:val="000000" w:themeColor="text1"/>
          <w:sz w:val="20"/>
          <w:szCs w:val="20"/>
        </w:rPr>
      </w:pPr>
    </w:p>
    <w:p w:rsidR="009B2700" w:rsidRPr="00BC4823" w:rsidRDefault="00BC4823" w:rsidP="004A40E6">
      <w:pPr>
        <w:tabs>
          <w:tab w:val="left" w:pos="5597"/>
        </w:tabs>
        <w:jc w:val="both"/>
        <w:rPr>
          <w:rFonts w:asciiTheme="minorHAnsi" w:hAnsiTheme="minorHAnsi" w:cstheme="minorHAnsi"/>
          <w:b/>
          <w:color w:val="000000" w:themeColor="text1"/>
          <w:sz w:val="20"/>
          <w:szCs w:val="20"/>
        </w:rPr>
      </w:pPr>
      <w:r w:rsidRPr="00BC4823">
        <w:rPr>
          <w:rFonts w:asciiTheme="minorHAnsi" w:hAnsiTheme="minorHAnsi" w:cstheme="minorHAnsi"/>
          <w:color w:val="000000" w:themeColor="text1"/>
          <w:sz w:val="20"/>
          <w:szCs w:val="20"/>
        </w:rPr>
        <w:t xml:space="preserve">“El licitante adjudicado” </w:t>
      </w:r>
      <w:r w:rsidR="009B2700" w:rsidRPr="00BC4823">
        <w:rPr>
          <w:rFonts w:asciiTheme="minorHAnsi" w:hAnsiTheme="minorHAnsi" w:cstheme="minorHAnsi"/>
          <w:color w:val="000000" w:themeColor="text1"/>
          <w:sz w:val="20"/>
          <w:szCs w:val="20"/>
        </w:rPr>
        <w:t>proporcionara los equipos:</w:t>
      </w:r>
    </w:p>
    <w:p w:rsidR="009B2700" w:rsidRPr="00BC4823" w:rsidRDefault="009B2700" w:rsidP="004A40E6">
      <w:pPr>
        <w:tabs>
          <w:tab w:val="left" w:pos="5597"/>
        </w:tabs>
        <w:jc w:val="both"/>
        <w:rPr>
          <w:rFonts w:asciiTheme="minorHAnsi" w:hAnsiTheme="minorHAnsi" w:cstheme="minorHAnsi"/>
          <w:b/>
          <w:color w:val="000000" w:themeColor="text1"/>
          <w:sz w:val="20"/>
          <w:szCs w:val="20"/>
        </w:rPr>
      </w:pPr>
    </w:p>
    <w:tbl>
      <w:tblPr>
        <w:tblStyle w:val="Tablaconcuadrcula"/>
        <w:tblW w:w="0" w:type="auto"/>
        <w:jc w:val="center"/>
        <w:tblLayout w:type="fixed"/>
        <w:tblLook w:val="04A0" w:firstRow="1" w:lastRow="0" w:firstColumn="1" w:lastColumn="0" w:noHBand="0" w:noVBand="1"/>
      </w:tblPr>
      <w:tblGrid>
        <w:gridCol w:w="1927"/>
        <w:gridCol w:w="6319"/>
        <w:gridCol w:w="1134"/>
      </w:tblGrid>
      <w:tr w:rsidR="000D2642" w:rsidRPr="00BC4823" w:rsidTr="00420F0A">
        <w:trPr>
          <w:jc w:val="center"/>
        </w:trPr>
        <w:tc>
          <w:tcPr>
            <w:tcW w:w="1927" w:type="dxa"/>
            <w:shd w:val="clear" w:color="auto" w:fill="1F497D" w:themeFill="text2"/>
          </w:tcPr>
          <w:p w:rsidR="009B2700" w:rsidRPr="00BC4823" w:rsidRDefault="009B2700" w:rsidP="004A40E6">
            <w:pPr>
              <w:tabs>
                <w:tab w:val="left" w:pos="5597"/>
              </w:tabs>
              <w:jc w:val="both"/>
              <w:rPr>
                <w:rFonts w:asciiTheme="minorHAnsi" w:hAnsiTheme="minorHAnsi" w:cstheme="minorHAnsi"/>
                <w:b/>
                <w:color w:val="000000" w:themeColor="text1"/>
              </w:rPr>
            </w:pPr>
            <w:r w:rsidRPr="00BC4823">
              <w:rPr>
                <w:rFonts w:asciiTheme="minorHAnsi" w:hAnsiTheme="minorHAnsi" w:cstheme="minorHAnsi"/>
                <w:b/>
                <w:color w:val="000000" w:themeColor="text1"/>
              </w:rPr>
              <w:t>Equipo de comunicación</w:t>
            </w:r>
          </w:p>
        </w:tc>
        <w:tc>
          <w:tcPr>
            <w:tcW w:w="6319" w:type="dxa"/>
            <w:shd w:val="clear" w:color="auto" w:fill="1F497D" w:themeFill="text2"/>
          </w:tcPr>
          <w:p w:rsidR="009B2700" w:rsidRPr="00BC4823" w:rsidRDefault="009B2700" w:rsidP="004A40E6">
            <w:pPr>
              <w:tabs>
                <w:tab w:val="left" w:pos="5597"/>
              </w:tabs>
              <w:jc w:val="both"/>
              <w:rPr>
                <w:rFonts w:asciiTheme="minorHAnsi" w:hAnsiTheme="minorHAnsi" w:cstheme="minorHAnsi"/>
                <w:b/>
                <w:color w:val="000000" w:themeColor="text1"/>
              </w:rPr>
            </w:pPr>
            <w:r w:rsidRPr="00BC4823">
              <w:rPr>
                <w:rFonts w:asciiTheme="minorHAnsi" w:hAnsiTheme="minorHAnsi" w:cstheme="minorHAnsi"/>
                <w:b/>
                <w:color w:val="000000" w:themeColor="text1"/>
              </w:rPr>
              <w:t>Descripción</w:t>
            </w:r>
          </w:p>
        </w:tc>
        <w:tc>
          <w:tcPr>
            <w:tcW w:w="1134" w:type="dxa"/>
            <w:shd w:val="clear" w:color="auto" w:fill="1F497D" w:themeFill="text2"/>
          </w:tcPr>
          <w:p w:rsidR="009B2700" w:rsidRPr="00BC4823" w:rsidRDefault="007B3133" w:rsidP="004A40E6">
            <w:pPr>
              <w:tabs>
                <w:tab w:val="left" w:pos="5597"/>
              </w:tabs>
              <w:jc w:val="both"/>
              <w:rPr>
                <w:rFonts w:asciiTheme="minorHAnsi" w:hAnsiTheme="minorHAnsi" w:cstheme="minorHAnsi"/>
                <w:b/>
                <w:color w:val="000000" w:themeColor="text1"/>
              </w:rPr>
            </w:pPr>
            <w:r w:rsidRPr="00BC4823">
              <w:rPr>
                <w:rFonts w:asciiTheme="minorHAnsi" w:hAnsiTheme="minorHAnsi" w:cstheme="minorHAnsi"/>
                <w:b/>
                <w:color w:val="000000" w:themeColor="text1"/>
              </w:rPr>
              <w:t>Fórum</w:t>
            </w:r>
          </w:p>
        </w:tc>
      </w:tr>
      <w:tr w:rsidR="000D2642" w:rsidRPr="00BC4823" w:rsidTr="00E2670F">
        <w:trPr>
          <w:jc w:val="center"/>
        </w:trPr>
        <w:tc>
          <w:tcPr>
            <w:tcW w:w="1927" w:type="dxa"/>
            <w:shd w:val="clear" w:color="auto" w:fill="auto"/>
          </w:tcPr>
          <w:p w:rsidR="009B2700" w:rsidRPr="00BC4823" w:rsidRDefault="009B2700" w:rsidP="004A40E6">
            <w:pPr>
              <w:tabs>
                <w:tab w:val="left" w:pos="5597"/>
              </w:tabs>
              <w:jc w:val="both"/>
              <w:rPr>
                <w:rFonts w:asciiTheme="minorHAnsi" w:hAnsiTheme="minorHAnsi" w:cstheme="minorHAnsi"/>
                <w:color w:val="000000" w:themeColor="text1"/>
              </w:rPr>
            </w:pPr>
            <w:r w:rsidRPr="00BC4823">
              <w:rPr>
                <w:rFonts w:asciiTheme="minorHAnsi" w:hAnsiTheme="minorHAnsi" w:cstheme="minorHAnsi"/>
                <w:color w:val="000000" w:themeColor="text1"/>
              </w:rPr>
              <w:t xml:space="preserve"> </w:t>
            </w:r>
            <w:r w:rsidRPr="00BC4823">
              <w:rPr>
                <w:rFonts w:asciiTheme="minorHAnsi" w:hAnsiTheme="minorHAnsi" w:cstheme="minorHAnsi"/>
                <w:b/>
                <w:color w:val="000000" w:themeColor="text1"/>
              </w:rPr>
              <w:t>Telefonía</w:t>
            </w:r>
          </w:p>
        </w:tc>
        <w:tc>
          <w:tcPr>
            <w:tcW w:w="6319" w:type="dxa"/>
            <w:shd w:val="clear" w:color="auto" w:fill="auto"/>
          </w:tcPr>
          <w:p w:rsidR="009B2700" w:rsidRPr="00BC4823" w:rsidRDefault="009B2700" w:rsidP="004A40E6">
            <w:pPr>
              <w:pStyle w:val="Prrafodelista"/>
              <w:ind w:left="0"/>
              <w:jc w:val="both"/>
              <w:rPr>
                <w:rFonts w:asciiTheme="minorHAnsi" w:hAnsiTheme="minorHAnsi" w:cstheme="minorHAnsi"/>
                <w:color w:val="000000" w:themeColor="text1"/>
              </w:rPr>
            </w:pPr>
            <w:r w:rsidRPr="00BC4823">
              <w:rPr>
                <w:rFonts w:asciiTheme="minorHAnsi" w:hAnsiTheme="minorHAnsi" w:cstheme="minorHAnsi"/>
                <w:color w:val="000000" w:themeColor="text1"/>
              </w:rPr>
              <w:t xml:space="preserve">El encargado de cada turno deberá de tener un equipo celular para comunicación con el personal operativo y administrativo provisto por la empresa </w:t>
            </w:r>
            <w:r w:rsidRPr="00BC4823">
              <w:rPr>
                <w:rFonts w:asciiTheme="minorHAnsi" w:hAnsiTheme="minorHAnsi" w:cstheme="minorHAnsi"/>
                <w:b/>
                <w:color w:val="000000" w:themeColor="text1"/>
              </w:rPr>
              <w:t xml:space="preserve">sin costo para el </w:t>
            </w:r>
            <w:r w:rsidR="007B3133" w:rsidRPr="00BC4823">
              <w:rPr>
                <w:rFonts w:asciiTheme="minorHAnsi" w:hAnsiTheme="minorHAnsi" w:cstheme="minorHAnsi"/>
                <w:b/>
                <w:color w:val="000000" w:themeColor="text1"/>
              </w:rPr>
              <w:t>Fórum</w:t>
            </w:r>
            <w:r w:rsidRPr="00BC4823">
              <w:rPr>
                <w:rFonts w:asciiTheme="minorHAnsi" w:hAnsiTheme="minorHAnsi" w:cstheme="minorHAnsi"/>
                <w:color w:val="000000" w:themeColor="text1"/>
              </w:rPr>
              <w:t xml:space="preserve"> con llamadas ilimitadas y datos para envío de mensajería.</w:t>
            </w:r>
            <w:r w:rsidR="00253FFA" w:rsidRPr="00BC4823">
              <w:rPr>
                <w:rFonts w:asciiTheme="minorHAnsi" w:hAnsiTheme="minorHAnsi" w:cstheme="minorHAnsi"/>
                <w:color w:val="000000" w:themeColor="text1"/>
              </w:rPr>
              <w:t xml:space="preserve"> Así como las siguientes características cámara principal de 13 megapíxeles, </w:t>
            </w:r>
            <w:r w:rsidR="007B3133" w:rsidRPr="00BC4823">
              <w:rPr>
                <w:rFonts w:asciiTheme="minorHAnsi" w:hAnsiTheme="minorHAnsi" w:cstheme="minorHAnsi"/>
                <w:color w:val="000000" w:themeColor="text1"/>
              </w:rPr>
              <w:t>RAM</w:t>
            </w:r>
            <w:r w:rsidR="003333A6" w:rsidRPr="00BC4823">
              <w:rPr>
                <w:rFonts w:asciiTheme="minorHAnsi" w:hAnsiTheme="minorHAnsi" w:cstheme="minorHAnsi"/>
                <w:color w:val="000000" w:themeColor="text1"/>
              </w:rPr>
              <w:t xml:space="preserve"> de 3GB</w:t>
            </w:r>
            <w:r w:rsidR="009B7DC8" w:rsidRPr="00BC4823">
              <w:rPr>
                <w:rFonts w:asciiTheme="minorHAnsi" w:hAnsiTheme="minorHAnsi" w:cstheme="minorHAnsi"/>
                <w:color w:val="000000" w:themeColor="text1"/>
              </w:rPr>
              <w:t xml:space="preserve"> y almacenamiento </w:t>
            </w:r>
            <w:r w:rsidR="008B15A5" w:rsidRPr="00BC4823">
              <w:rPr>
                <w:rFonts w:asciiTheme="minorHAnsi" w:hAnsiTheme="minorHAnsi" w:cstheme="minorHAnsi"/>
                <w:color w:val="000000" w:themeColor="text1"/>
              </w:rPr>
              <w:t xml:space="preserve"> al menos </w:t>
            </w:r>
            <w:r w:rsidR="009B7DC8" w:rsidRPr="00BC4823">
              <w:rPr>
                <w:rFonts w:asciiTheme="minorHAnsi" w:hAnsiTheme="minorHAnsi" w:cstheme="minorHAnsi"/>
                <w:color w:val="000000" w:themeColor="text1"/>
              </w:rPr>
              <w:t xml:space="preserve">de </w:t>
            </w:r>
            <w:r w:rsidR="008B15A5" w:rsidRPr="00BC4823">
              <w:rPr>
                <w:rFonts w:asciiTheme="minorHAnsi" w:hAnsiTheme="minorHAnsi" w:cstheme="minorHAnsi"/>
                <w:color w:val="000000" w:themeColor="text1"/>
              </w:rPr>
              <w:t>32</w:t>
            </w:r>
            <w:r w:rsidR="003333A6" w:rsidRPr="00BC4823">
              <w:rPr>
                <w:rFonts w:asciiTheme="minorHAnsi" w:hAnsiTheme="minorHAnsi" w:cstheme="minorHAnsi"/>
                <w:color w:val="000000" w:themeColor="text1"/>
              </w:rPr>
              <w:t xml:space="preserve"> GB.</w:t>
            </w:r>
          </w:p>
        </w:tc>
        <w:tc>
          <w:tcPr>
            <w:tcW w:w="1134" w:type="dxa"/>
            <w:vAlign w:val="center"/>
          </w:tcPr>
          <w:p w:rsidR="009B2700" w:rsidRPr="00BC4823" w:rsidRDefault="009B2700" w:rsidP="004A40E6">
            <w:pPr>
              <w:tabs>
                <w:tab w:val="left" w:pos="5597"/>
              </w:tabs>
              <w:jc w:val="both"/>
              <w:rPr>
                <w:rFonts w:asciiTheme="minorHAnsi" w:hAnsiTheme="minorHAnsi" w:cstheme="minorHAnsi"/>
                <w:color w:val="000000" w:themeColor="text1"/>
              </w:rPr>
            </w:pPr>
            <w:r w:rsidRPr="00BC4823">
              <w:rPr>
                <w:rFonts w:asciiTheme="minorHAnsi" w:hAnsiTheme="minorHAnsi" w:cstheme="minorHAnsi"/>
                <w:color w:val="000000" w:themeColor="text1"/>
              </w:rPr>
              <w:t>1 equipo</w:t>
            </w:r>
          </w:p>
        </w:tc>
      </w:tr>
      <w:tr w:rsidR="000D2642" w:rsidRPr="00BC4823" w:rsidTr="00E2670F">
        <w:trPr>
          <w:trHeight w:val="70"/>
          <w:jc w:val="center"/>
        </w:trPr>
        <w:tc>
          <w:tcPr>
            <w:tcW w:w="1927" w:type="dxa"/>
            <w:shd w:val="clear" w:color="auto" w:fill="auto"/>
          </w:tcPr>
          <w:p w:rsidR="009B2700" w:rsidRPr="00BC4823" w:rsidRDefault="009B2700" w:rsidP="004A40E6">
            <w:pPr>
              <w:tabs>
                <w:tab w:val="left" w:pos="5597"/>
              </w:tabs>
              <w:jc w:val="both"/>
              <w:rPr>
                <w:rFonts w:asciiTheme="minorHAnsi" w:hAnsiTheme="minorHAnsi" w:cstheme="minorHAnsi"/>
                <w:b/>
                <w:color w:val="000000" w:themeColor="text1"/>
              </w:rPr>
            </w:pPr>
            <w:r w:rsidRPr="00BC4823">
              <w:rPr>
                <w:rFonts w:asciiTheme="minorHAnsi" w:hAnsiTheme="minorHAnsi" w:cstheme="minorHAnsi"/>
                <w:b/>
                <w:color w:val="000000" w:themeColor="text1"/>
              </w:rPr>
              <w:t xml:space="preserve">Equipo de radio comunicación </w:t>
            </w:r>
          </w:p>
        </w:tc>
        <w:tc>
          <w:tcPr>
            <w:tcW w:w="6319" w:type="dxa"/>
            <w:shd w:val="clear" w:color="auto" w:fill="auto"/>
          </w:tcPr>
          <w:p w:rsidR="009B2700" w:rsidRPr="00BC4823" w:rsidRDefault="009B2700" w:rsidP="004A40E6">
            <w:pPr>
              <w:tabs>
                <w:tab w:val="left" w:pos="5597"/>
              </w:tabs>
              <w:jc w:val="both"/>
              <w:rPr>
                <w:rFonts w:asciiTheme="minorHAnsi" w:hAnsiTheme="minorHAnsi" w:cstheme="minorHAnsi"/>
                <w:color w:val="000000" w:themeColor="text1"/>
              </w:rPr>
            </w:pPr>
            <w:r w:rsidRPr="00BC4823">
              <w:rPr>
                <w:rFonts w:asciiTheme="minorHAnsi" w:hAnsiTheme="minorHAnsi" w:cstheme="minorHAnsi"/>
                <w:color w:val="000000" w:themeColor="text1"/>
              </w:rPr>
              <w:t xml:space="preserve">Cada elemento en turno contará con un radio </w:t>
            </w:r>
            <w:r w:rsidR="008B15A5" w:rsidRPr="00BC4823">
              <w:rPr>
                <w:rFonts w:asciiTheme="minorHAnsi" w:hAnsiTheme="minorHAnsi" w:cstheme="minorHAnsi"/>
                <w:color w:val="000000" w:themeColor="text1"/>
              </w:rPr>
              <w:t xml:space="preserve">de </w:t>
            </w:r>
            <w:r w:rsidRPr="00BC4823">
              <w:rPr>
                <w:rFonts w:asciiTheme="minorHAnsi" w:hAnsiTheme="minorHAnsi" w:cstheme="minorHAnsi"/>
                <w:color w:val="000000" w:themeColor="text1"/>
              </w:rPr>
              <w:t>comunicación con frecuencia UHF</w:t>
            </w:r>
            <w:r w:rsidR="00253FFA" w:rsidRPr="00BC4823">
              <w:rPr>
                <w:rFonts w:asciiTheme="minorHAnsi" w:hAnsiTheme="minorHAnsi" w:cstheme="minorHAnsi"/>
                <w:color w:val="000000" w:themeColor="text1"/>
              </w:rPr>
              <w:t xml:space="preserve"> única para FORUM (encriptación)</w:t>
            </w:r>
            <w:r w:rsidRPr="00BC4823">
              <w:rPr>
                <w:rFonts w:asciiTheme="minorHAnsi" w:hAnsiTheme="minorHAnsi" w:cstheme="minorHAnsi"/>
                <w:color w:val="000000" w:themeColor="text1"/>
              </w:rPr>
              <w:t xml:space="preserve"> y con óptima recepción en todas las áreas de </w:t>
            </w:r>
            <w:r w:rsidR="007B3133" w:rsidRPr="00BC4823">
              <w:rPr>
                <w:rFonts w:asciiTheme="minorHAnsi" w:hAnsiTheme="minorHAnsi" w:cstheme="minorHAnsi"/>
                <w:color w:val="000000" w:themeColor="text1"/>
              </w:rPr>
              <w:t>Fórum</w:t>
            </w:r>
            <w:r w:rsidRPr="00BC4823">
              <w:rPr>
                <w:rFonts w:asciiTheme="minorHAnsi" w:hAnsiTheme="minorHAnsi" w:cstheme="minorHAnsi"/>
                <w:color w:val="000000" w:themeColor="text1"/>
              </w:rPr>
              <w:t xml:space="preserve">. Así mismo “El licitante adjudicado” </w:t>
            </w:r>
            <w:r w:rsidR="00EF0D42" w:rsidRPr="00BC4823">
              <w:rPr>
                <w:rFonts w:asciiTheme="minorHAnsi" w:hAnsiTheme="minorHAnsi" w:cstheme="minorHAnsi"/>
                <w:color w:val="000000" w:themeColor="text1"/>
              </w:rPr>
              <w:t>deberá</w:t>
            </w:r>
            <w:r w:rsidRPr="00BC4823">
              <w:rPr>
                <w:rFonts w:asciiTheme="minorHAnsi" w:hAnsiTheme="minorHAnsi" w:cstheme="minorHAnsi"/>
                <w:color w:val="000000" w:themeColor="text1"/>
              </w:rPr>
              <w:t xml:space="preserve"> proveer </w:t>
            </w:r>
            <w:r w:rsidR="007B3133" w:rsidRPr="00BC4823">
              <w:rPr>
                <w:rFonts w:asciiTheme="minorHAnsi" w:hAnsiTheme="minorHAnsi" w:cstheme="minorHAnsi"/>
                <w:color w:val="000000" w:themeColor="text1"/>
              </w:rPr>
              <w:t>de baterías</w:t>
            </w:r>
            <w:r w:rsidRPr="00BC4823">
              <w:rPr>
                <w:rFonts w:asciiTheme="minorHAnsi" w:hAnsiTheme="minorHAnsi" w:cstheme="minorHAnsi"/>
                <w:color w:val="000000" w:themeColor="text1"/>
              </w:rPr>
              <w:t xml:space="preserve"> recargables para radios afín de tener comunicación constante e ininterrumpida</w:t>
            </w:r>
            <w:r w:rsidR="008B15A5" w:rsidRPr="00BC4823">
              <w:rPr>
                <w:rFonts w:asciiTheme="minorHAnsi" w:hAnsiTheme="minorHAnsi" w:cstheme="minorHAnsi"/>
                <w:color w:val="000000" w:themeColor="text1"/>
              </w:rPr>
              <w:t>.</w:t>
            </w:r>
            <w:r w:rsidRPr="00BC4823">
              <w:rPr>
                <w:rFonts w:asciiTheme="minorHAnsi" w:hAnsiTheme="minorHAnsi" w:cstheme="minorHAnsi"/>
                <w:color w:val="000000" w:themeColor="text1"/>
              </w:rPr>
              <w:t xml:space="preserve"> </w:t>
            </w:r>
          </w:p>
        </w:tc>
        <w:tc>
          <w:tcPr>
            <w:tcW w:w="1134" w:type="dxa"/>
            <w:vAlign w:val="center"/>
          </w:tcPr>
          <w:p w:rsidR="009B2700" w:rsidRPr="00BC4823" w:rsidRDefault="00AA4224" w:rsidP="004A40E6">
            <w:pPr>
              <w:tabs>
                <w:tab w:val="left" w:pos="5597"/>
              </w:tabs>
              <w:jc w:val="both"/>
              <w:rPr>
                <w:rFonts w:asciiTheme="minorHAnsi" w:hAnsiTheme="minorHAnsi" w:cstheme="minorHAnsi"/>
                <w:color w:val="000000" w:themeColor="text1"/>
              </w:rPr>
            </w:pPr>
            <w:r w:rsidRPr="00BC4823">
              <w:rPr>
                <w:rFonts w:asciiTheme="minorHAnsi" w:hAnsiTheme="minorHAnsi" w:cstheme="minorHAnsi"/>
                <w:color w:val="000000" w:themeColor="text1"/>
              </w:rPr>
              <w:t>12</w:t>
            </w:r>
          </w:p>
          <w:p w:rsidR="009B2700" w:rsidRPr="00BC4823" w:rsidRDefault="009B2700" w:rsidP="004A40E6">
            <w:pPr>
              <w:tabs>
                <w:tab w:val="left" w:pos="5597"/>
              </w:tabs>
              <w:jc w:val="both"/>
              <w:rPr>
                <w:rFonts w:asciiTheme="minorHAnsi" w:hAnsiTheme="minorHAnsi" w:cstheme="minorHAnsi"/>
                <w:color w:val="000000" w:themeColor="text1"/>
              </w:rPr>
            </w:pPr>
            <w:r w:rsidRPr="00BC4823">
              <w:rPr>
                <w:rFonts w:asciiTheme="minorHAnsi" w:hAnsiTheme="minorHAnsi" w:cstheme="minorHAnsi"/>
                <w:color w:val="000000" w:themeColor="text1"/>
              </w:rPr>
              <w:t>Equipos</w:t>
            </w:r>
          </w:p>
        </w:tc>
      </w:tr>
      <w:tr w:rsidR="009B2700" w:rsidRPr="00BC4823" w:rsidTr="002D44AC">
        <w:trPr>
          <w:jc w:val="center"/>
        </w:trPr>
        <w:tc>
          <w:tcPr>
            <w:tcW w:w="1927" w:type="dxa"/>
          </w:tcPr>
          <w:p w:rsidR="009B2700" w:rsidRPr="00BC4823" w:rsidRDefault="009B2700" w:rsidP="004A40E6">
            <w:pPr>
              <w:tabs>
                <w:tab w:val="left" w:pos="5597"/>
              </w:tabs>
              <w:jc w:val="both"/>
              <w:rPr>
                <w:rFonts w:asciiTheme="minorHAnsi" w:hAnsiTheme="minorHAnsi" w:cstheme="minorHAnsi"/>
                <w:b/>
                <w:color w:val="000000" w:themeColor="text1"/>
              </w:rPr>
            </w:pPr>
            <w:r w:rsidRPr="00BC4823">
              <w:rPr>
                <w:rFonts w:asciiTheme="minorHAnsi" w:hAnsiTheme="minorHAnsi" w:cstheme="minorHAnsi"/>
                <w:b/>
                <w:color w:val="000000" w:themeColor="text1"/>
              </w:rPr>
              <w:t>Registro</w:t>
            </w:r>
          </w:p>
        </w:tc>
        <w:tc>
          <w:tcPr>
            <w:tcW w:w="6319" w:type="dxa"/>
          </w:tcPr>
          <w:p w:rsidR="009B2700" w:rsidRPr="00BC4823" w:rsidRDefault="009B2700" w:rsidP="004A40E6">
            <w:pPr>
              <w:tabs>
                <w:tab w:val="left" w:pos="5597"/>
              </w:tabs>
              <w:jc w:val="both"/>
              <w:rPr>
                <w:rFonts w:asciiTheme="minorHAnsi" w:hAnsiTheme="minorHAnsi" w:cstheme="minorHAnsi"/>
                <w:color w:val="000000" w:themeColor="text1"/>
              </w:rPr>
            </w:pPr>
            <w:r w:rsidRPr="00BC4823">
              <w:rPr>
                <w:rFonts w:asciiTheme="minorHAnsi" w:hAnsiTheme="minorHAnsi" w:cstheme="minorHAnsi"/>
                <w:color w:val="000000" w:themeColor="text1"/>
              </w:rPr>
              <w:t>El proveedor deberá de incluir dos bitácoras tipo Florete para registros descritos en el numer</w:t>
            </w:r>
            <w:r w:rsidR="003A4D33" w:rsidRPr="00BC4823">
              <w:rPr>
                <w:rFonts w:asciiTheme="minorHAnsi" w:hAnsiTheme="minorHAnsi" w:cstheme="minorHAnsi"/>
                <w:color w:val="000000" w:themeColor="text1"/>
              </w:rPr>
              <w:t>al 5 y sustituir las bitácoras cuando estén llenas</w:t>
            </w:r>
            <w:r w:rsidRPr="00BC4823">
              <w:rPr>
                <w:rFonts w:asciiTheme="minorHAnsi" w:hAnsiTheme="minorHAnsi" w:cstheme="minorHAnsi"/>
                <w:color w:val="000000" w:themeColor="text1"/>
              </w:rPr>
              <w:t>.</w:t>
            </w:r>
            <w:r w:rsidR="00DD2442" w:rsidRPr="00BC4823">
              <w:rPr>
                <w:rFonts w:asciiTheme="minorHAnsi" w:hAnsiTheme="minorHAnsi" w:cstheme="minorHAnsi"/>
                <w:color w:val="000000" w:themeColor="text1"/>
              </w:rPr>
              <w:t xml:space="preserve"> Las bitácoras completadas deberán ser entregadas </w:t>
            </w:r>
            <w:r w:rsidR="00253FFA" w:rsidRPr="00BC4823">
              <w:rPr>
                <w:rFonts w:asciiTheme="minorHAnsi" w:hAnsiTheme="minorHAnsi" w:cstheme="minorHAnsi"/>
                <w:color w:val="000000" w:themeColor="text1"/>
              </w:rPr>
              <w:t>de manera</w:t>
            </w:r>
            <w:r w:rsidR="00DD2442" w:rsidRPr="00BC4823">
              <w:rPr>
                <w:rFonts w:asciiTheme="minorHAnsi" w:hAnsiTheme="minorHAnsi" w:cstheme="minorHAnsi"/>
                <w:color w:val="000000" w:themeColor="text1"/>
              </w:rPr>
              <w:t xml:space="preserve"> </w:t>
            </w:r>
            <w:r w:rsidR="007B3133" w:rsidRPr="00BC4823">
              <w:rPr>
                <w:rFonts w:asciiTheme="minorHAnsi" w:hAnsiTheme="minorHAnsi" w:cstheme="minorHAnsi"/>
                <w:color w:val="000000" w:themeColor="text1"/>
              </w:rPr>
              <w:t>íntegra</w:t>
            </w:r>
            <w:r w:rsidR="00DD2442" w:rsidRPr="00BC4823">
              <w:rPr>
                <w:rFonts w:asciiTheme="minorHAnsi" w:hAnsiTheme="minorHAnsi" w:cstheme="minorHAnsi"/>
                <w:color w:val="000000" w:themeColor="text1"/>
              </w:rPr>
              <w:t>, en excelentes condiciones y sin omisión de información.</w:t>
            </w:r>
          </w:p>
        </w:tc>
        <w:tc>
          <w:tcPr>
            <w:tcW w:w="1134" w:type="dxa"/>
            <w:vAlign w:val="center"/>
          </w:tcPr>
          <w:p w:rsidR="009B2700" w:rsidRPr="00BC4823" w:rsidRDefault="009B2700" w:rsidP="004A40E6">
            <w:pPr>
              <w:tabs>
                <w:tab w:val="left" w:pos="5597"/>
              </w:tabs>
              <w:jc w:val="both"/>
              <w:rPr>
                <w:rFonts w:asciiTheme="minorHAnsi" w:hAnsiTheme="minorHAnsi" w:cstheme="minorHAnsi"/>
                <w:color w:val="000000" w:themeColor="text1"/>
              </w:rPr>
            </w:pPr>
            <w:r w:rsidRPr="00BC4823">
              <w:rPr>
                <w:rFonts w:asciiTheme="minorHAnsi" w:hAnsiTheme="minorHAnsi" w:cstheme="minorHAnsi"/>
                <w:color w:val="000000" w:themeColor="text1"/>
              </w:rPr>
              <w:t>2 piezas</w:t>
            </w:r>
          </w:p>
        </w:tc>
      </w:tr>
    </w:tbl>
    <w:p w:rsidR="00DB4F31" w:rsidRPr="00BC4823" w:rsidRDefault="00DB4F31" w:rsidP="004A40E6">
      <w:pPr>
        <w:tabs>
          <w:tab w:val="left" w:pos="5597"/>
        </w:tabs>
        <w:jc w:val="both"/>
        <w:rPr>
          <w:rFonts w:asciiTheme="minorHAnsi" w:hAnsiTheme="minorHAnsi" w:cstheme="minorHAnsi"/>
          <w:b/>
          <w:color w:val="000000" w:themeColor="text1"/>
          <w:sz w:val="20"/>
          <w:szCs w:val="20"/>
        </w:rPr>
      </w:pPr>
    </w:p>
    <w:p w:rsidR="00CE7BB0" w:rsidRPr="00BC4823" w:rsidRDefault="00CE7BB0" w:rsidP="004A40E6">
      <w:pPr>
        <w:tabs>
          <w:tab w:val="left" w:pos="5597"/>
        </w:tabs>
        <w:jc w:val="both"/>
        <w:rPr>
          <w:rFonts w:asciiTheme="minorHAnsi" w:hAnsiTheme="minorHAnsi" w:cstheme="minorHAnsi"/>
          <w:b/>
          <w:color w:val="000000" w:themeColor="text1"/>
          <w:sz w:val="20"/>
          <w:szCs w:val="20"/>
        </w:rPr>
      </w:pPr>
    </w:p>
    <w:p w:rsidR="009B2700" w:rsidRPr="00BC4823" w:rsidRDefault="00AA4224" w:rsidP="004A40E6">
      <w:pPr>
        <w:tabs>
          <w:tab w:val="left" w:pos="5597"/>
        </w:tabs>
        <w:jc w:val="both"/>
        <w:rPr>
          <w:rFonts w:asciiTheme="minorHAnsi" w:hAnsiTheme="minorHAnsi" w:cstheme="minorHAnsi"/>
          <w:b/>
          <w:color w:val="000000" w:themeColor="text1"/>
          <w:sz w:val="20"/>
          <w:szCs w:val="20"/>
        </w:rPr>
      </w:pPr>
      <w:r w:rsidRPr="00BC4823">
        <w:rPr>
          <w:rFonts w:asciiTheme="minorHAnsi" w:hAnsiTheme="minorHAnsi" w:cstheme="minorHAnsi"/>
          <w:b/>
          <w:color w:val="000000" w:themeColor="text1"/>
          <w:sz w:val="20"/>
          <w:szCs w:val="20"/>
        </w:rPr>
        <w:t>6</w:t>
      </w:r>
      <w:r w:rsidR="00914F53" w:rsidRPr="00BC4823">
        <w:rPr>
          <w:rFonts w:asciiTheme="minorHAnsi" w:hAnsiTheme="minorHAnsi" w:cstheme="minorHAnsi"/>
          <w:b/>
          <w:color w:val="000000" w:themeColor="text1"/>
          <w:sz w:val="20"/>
          <w:szCs w:val="20"/>
        </w:rPr>
        <w:t>. OBLIGACIONES DEL PERSONAL DEL</w:t>
      </w:r>
      <w:r w:rsidR="009B2700" w:rsidRPr="00BC4823">
        <w:rPr>
          <w:rFonts w:asciiTheme="minorHAnsi" w:hAnsiTheme="minorHAnsi" w:cstheme="minorHAnsi"/>
          <w:b/>
          <w:color w:val="000000" w:themeColor="text1"/>
          <w:sz w:val="20"/>
          <w:szCs w:val="20"/>
        </w:rPr>
        <w:t xml:space="preserve"> VIGILANCIA.</w:t>
      </w:r>
    </w:p>
    <w:p w:rsidR="009B2700" w:rsidRPr="00BC4823" w:rsidRDefault="009B2700" w:rsidP="004A40E6">
      <w:pPr>
        <w:tabs>
          <w:tab w:val="left" w:pos="5597"/>
        </w:tabs>
        <w:jc w:val="both"/>
        <w:rPr>
          <w:rFonts w:asciiTheme="minorHAnsi" w:hAnsiTheme="minorHAnsi" w:cstheme="minorHAnsi"/>
          <w:b/>
          <w:color w:val="000000" w:themeColor="text1"/>
          <w:sz w:val="20"/>
          <w:szCs w:val="20"/>
        </w:rPr>
      </w:pPr>
    </w:p>
    <w:p w:rsidR="009B2700" w:rsidRPr="00BC4823" w:rsidRDefault="009B2700" w:rsidP="004A40E6">
      <w:pPr>
        <w:tabs>
          <w:tab w:val="left" w:pos="5597"/>
        </w:tabs>
        <w:jc w:val="both"/>
        <w:rPr>
          <w:rFonts w:asciiTheme="minorHAnsi" w:hAnsiTheme="minorHAnsi" w:cstheme="minorHAnsi"/>
          <w:color w:val="000000" w:themeColor="text1"/>
          <w:sz w:val="20"/>
          <w:szCs w:val="20"/>
        </w:rPr>
      </w:pPr>
      <w:r w:rsidRPr="00BC4823">
        <w:rPr>
          <w:rFonts w:asciiTheme="minorHAnsi" w:hAnsiTheme="minorHAnsi" w:cstheme="minorHAnsi"/>
          <w:color w:val="000000" w:themeColor="text1"/>
          <w:sz w:val="20"/>
          <w:szCs w:val="20"/>
        </w:rPr>
        <w:t xml:space="preserve">Cada elemento tendrá bajo su responsabilidad la seguridad de las instalaciones, bienes y equipo del </w:t>
      </w:r>
      <w:r w:rsidR="007B3133" w:rsidRPr="00BC4823">
        <w:rPr>
          <w:rFonts w:asciiTheme="minorHAnsi" w:hAnsiTheme="minorHAnsi" w:cstheme="minorHAnsi"/>
          <w:color w:val="000000" w:themeColor="text1"/>
          <w:sz w:val="20"/>
          <w:szCs w:val="20"/>
        </w:rPr>
        <w:t>Fórum</w:t>
      </w:r>
      <w:r w:rsidRPr="00BC4823">
        <w:rPr>
          <w:rFonts w:asciiTheme="minorHAnsi" w:hAnsiTheme="minorHAnsi" w:cstheme="minorHAnsi"/>
          <w:color w:val="000000" w:themeColor="text1"/>
          <w:sz w:val="20"/>
          <w:szCs w:val="20"/>
        </w:rPr>
        <w:t xml:space="preserve"> Cultural Guanajuato para lo cual deberán cubrirse, de manera enunciativa y no limitativa, las siguientes actividades:</w:t>
      </w:r>
    </w:p>
    <w:p w:rsidR="009B2700" w:rsidRPr="00BC4823" w:rsidRDefault="009B2700" w:rsidP="004A40E6">
      <w:pPr>
        <w:tabs>
          <w:tab w:val="left" w:pos="5597"/>
        </w:tabs>
        <w:jc w:val="both"/>
        <w:rPr>
          <w:rFonts w:asciiTheme="minorHAnsi" w:hAnsiTheme="minorHAnsi" w:cstheme="minorHAnsi"/>
          <w:color w:val="000000" w:themeColor="text1"/>
          <w:sz w:val="20"/>
          <w:szCs w:val="20"/>
        </w:rPr>
      </w:pPr>
    </w:p>
    <w:p w:rsidR="009B2700" w:rsidRPr="00BC4823" w:rsidRDefault="009B2700" w:rsidP="004A40E6">
      <w:pPr>
        <w:pStyle w:val="Prrafodelista"/>
        <w:numPr>
          <w:ilvl w:val="0"/>
          <w:numId w:val="3"/>
        </w:numPr>
        <w:tabs>
          <w:tab w:val="left" w:pos="5597"/>
        </w:tabs>
        <w:jc w:val="both"/>
        <w:rPr>
          <w:rFonts w:asciiTheme="minorHAnsi" w:hAnsiTheme="minorHAnsi" w:cstheme="minorHAnsi"/>
          <w:color w:val="000000" w:themeColor="text1"/>
          <w:sz w:val="20"/>
          <w:szCs w:val="20"/>
        </w:rPr>
      </w:pPr>
      <w:r w:rsidRPr="00BC4823">
        <w:rPr>
          <w:rFonts w:asciiTheme="minorHAnsi" w:hAnsiTheme="minorHAnsi" w:cstheme="minorHAnsi"/>
          <w:color w:val="000000" w:themeColor="text1"/>
          <w:sz w:val="20"/>
          <w:szCs w:val="20"/>
        </w:rPr>
        <w:t xml:space="preserve">Cuidar, vigilar y resguardar los bienes muebles e inmuebles del </w:t>
      </w:r>
      <w:r w:rsidR="007B3133" w:rsidRPr="00BC4823">
        <w:rPr>
          <w:rFonts w:asciiTheme="minorHAnsi" w:hAnsiTheme="minorHAnsi" w:cstheme="minorHAnsi"/>
          <w:color w:val="000000" w:themeColor="text1"/>
          <w:sz w:val="20"/>
          <w:szCs w:val="20"/>
        </w:rPr>
        <w:t>Fórum</w:t>
      </w:r>
      <w:r w:rsidRPr="00BC4823">
        <w:rPr>
          <w:rFonts w:asciiTheme="minorHAnsi" w:hAnsiTheme="minorHAnsi" w:cstheme="minorHAnsi"/>
          <w:color w:val="000000" w:themeColor="text1"/>
          <w:sz w:val="20"/>
          <w:szCs w:val="20"/>
        </w:rPr>
        <w:t xml:space="preserve"> Cultural Guanajuato.</w:t>
      </w:r>
    </w:p>
    <w:p w:rsidR="009B2700" w:rsidRPr="00BC4823" w:rsidRDefault="009B2700" w:rsidP="004A40E6">
      <w:pPr>
        <w:pStyle w:val="Prrafodelista"/>
        <w:numPr>
          <w:ilvl w:val="0"/>
          <w:numId w:val="3"/>
        </w:numPr>
        <w:tabs>
          <w:tab w:val="left" w:pos="5597"/>
        </w:tabs>
        <w:jc w:val="both"/>
        <w:rPr>
          <w:rFonts w:asciiTheme="minorHAnsi" w:hAnsiTheme="minorHAnsi" w:cstheme="minorHAnsi"/>
          <w:color w:val="000000" w:themeColor="text1"/>
          <w:sz w:val="20"/>
          <w:szCs w:val="20"/>
        </w:rPr>
      </w:pPr>
      <w:r w:rsidRPr="00BC4823">
        <w:rPr>
          <w:rFonts w:asciiTheme="minorHAnsi" w:hAnsiTheme="minorHAnsi" w:cstheme="minorHAnsi"/>
          <w:color w:val="000000" w:themeColor="text1"/>
          <w:sz w:val="20"/>
          <w:szCs w:val="20"/>
        </w:rPr>
        <w:t xml:space="preserve">Brindar un trato amable al público en general y al personal del </w:t>
      </w:r>
      <w:r w:rsidR="007B3133" w:rsidRPr="00BC4823">
        <w:rPr>
          <w:rFonts w:asciiTheme="minorHAnsi" w:hAnsiTheme="minorHAnsi" w:cstheme="minorHAnsi"/>
          <w:color w:val="000000" w:themeColor="text1"/>
          <w:sz w:val="20"/>
          <w:szCs w:val="20"/>
        </w:rPr>
        <w:t>Fórum</w:t>
      </w:r>
      <w:r w:rsidRPr="00BC4823">
        <w:rPr>
          <w:rFonts w:asciiTheme="minorHAnsi" w:hAnsiTheme="minorHAnsi" w:cstheme="minorHAnsi"/>
          <w:color w:val="000000" w:themeColor="text1"/>
          <w:sz w:val="20"/>
          <w:szCs w:val="20"/>
        </w:rPr>
        <w:t>.</w:t>
      </w:r>
    </w:p>
    <w:p w:rsidR="009B2700" w:rsidRPr="00BC4823" w:rsidRDefault="009B2700" w:rsidP="004A40E6">
      <w:pPr>
        <w:pStyle w:val="Prrafodelista"/>
        <w:numPr>
          <w:ilvl w:val="0"/>
          <w:numId w:val="3"/>
        </w:numPr>
        <w:tabs>
          <w:tab w:val="left" w:pos="5597"/>
        </w:tabs>
        <w:jc w:val="both"/>
        <w:rPr>
          <w:rFonts w:asciiTheme="minorHAnsi" w:hAnsiTheme="minorHAnsi" w:cstheme="minorHAnsi"/>
          <w:color w:val="000000" w:themeColor="text1"/>
          <w:sz w:val="20"/>
          <w:szCs w:val="20"/>
        </w:rPr>
      </w:pPr>
      <w:r w:rsidRPr="00BC4823">
        <w:rPr>
          <w:rFonts w:asciiTheme="minorHAnsi" w:hAnsiTheme="minorHAnsi" w:cstheme="minorHAnsi"/>
          <w:color w:val="000000" w:themeColor="text1"/>
          <w:sz w:val="20"/>
          <w:szCs w:val="20"/>
        </w:rPr>
        <w:t xml:space="preserve">Proporcionar información sobre las distintas entidades, áreas y actividades que se tengan en el </w:t>
      </w:r>
      <w:r w:rsidR="007B3133" w:rsidRPr="00BC4823">
        <w:rPr>
          <w:rFonts w:asciiTheme="minorHAnsi" w:hAnsiTheme="minorHAnsi" w:cstheme="minorHAnsi"/>
          <w:color w:val="000000" w:themeColor="text1"/>
          <w:sz w:val="20"/>
          <w:szCs w:val="20"/>
        </w:rPr>
        <w:t>Fórum</w:t>
      </w:r>
      <w:r w:rsidRPr="00BC4823">
        <w:rPr>
          <w:rFonts w:asciiTheme="minorHAnsi" w:hAnsiTheme="minorHAnsi" w:cstheme="minorHAnsi"/>
          <w:color w:val="000000" w:themeColor="text1"/>
          <w:sz w:val="20"/>
          <w:szCs w:val="20"/>
        </w:rPr>
        <w:t xml:space="preserve">, de forma correcta y </w:t>
      </w:r>
      <w:proofErr w:type="gramStart"/>
      <w:r w:rsidRPr="00BC4823">
        <w:rPr>
          <w:rFonts w:asciiTheme="minorHAnsi" w:hAnsiTheme="minorHAnsi" w:cstheme="minorHAnsi"/>
          <w:color w:val="000000" w:themeColor="text1"/>
          <w:sz w:val="20"/>
          <w:szCs w:val="20"/>
        </w:rPr>
        <w:t>cortés</w:t>
      </w:r>
      <w:proofErr w:type="gramEnd"/>
      <w:r w:rsidRPr="00BC4823">
        <w:rPr>
          <w:rFonts w:asciiTheme="minorHAnsi" w:hAnsiTheme="minorHAnsi" w:cstheme="minorHAnsi"/>
          <w:color w:val="000000" w:themeColor="text1"/>
          <w:sz w:val="20"/>
          <w:szCs w:val="20"/>
        </w:rPr>
        <w:t>.</w:t>
      </w:r>
    </w:p>
    <w:p w:rsidR="009B2700" w:rsidRPr="00BC4823" w:rsidRDefault="009B2700" w:rsidP="004A40E6">
      <w:pPr>
        <w:pStyle w:val="Prrafodelista"/>
        <w:numPr>
          <w:ilvl w:val="0"/>
          <w:numId w:val="3"/>
        </w:numPr>
        <w:tabs>
          <w:tab w:val="left" w:pos="5597"/>
        </w:tabs>
        <w:jc w:val="both"/>
        <w:rPr>
          <w:rFonts w:asciiTheme="minorHAnsi" w:hAnsiTheme="minorHAnsi" w:cstheme="minorHAnsi"/>
          <w:color w:val="000000" w:themeColor="text1"/>
          <w:sz w:val="20"/>
          <w:szCs w:val="20"/>
        </w:rPr>
      </w:pPr>
      <w:r w:rsidRPr="00BC4823">
        <w:rPr>
          <w:rFonts w:asciiTheme="minorHAnsi" w:hAnsiTheme="minorHAnsi" w:cstheme="minorHAnsi"/>
          <w:color w:val="000000" w:themeColor="text1"/>
          <w:sz w:val="20"/>
          <w:szCs w:val="20"/>
        </w:rPr>
        <w:t>En caso de que se detecte alguna anomalía o desperfecto</w:t>
      </w:r>
      <w:r w:rsidRPr="00BC4823">
        <w:rPr>
          <w:rFonts w:asciiTheme="minorHAnsi" w:hAnsiTheme="minorHAnsi" w:cstheme="minorHAnsi"/>
          <w:b/>
          <w:color w:val="000000" w:themeColor="text1"/>
          <w:sz w:val="20"/>
          <w:szCs w:val="20"/>
        </w:rPr>
        <w:t xml:space="preserve">, </w:t>
      </w:r>
      <w:r w:rsidRPr="00BC4823">
        <w:rPr>
          <w:rFonts w:asciiTheme="minorHAnsi" w:hAnsiTheme="minorHAnsi" w:cstheme="minorHAnsi"/>
          <w:color w:val="000000" w:themeColor="text1"/>
          <w:sz w:val="20"/>
          <w:szCs w:val="20"/>
        </w:rPr>
        <w:t>inmediatamente dar aviso al coordinador del servicio e informar al Responsable de seguimiento.</w:t>
      </w:r>
    </w:p>
    <w:p w:rsidR="009B2700" w:rsidRPr="00BC4823" w:rsidRDefault="009B2700" w:rsidP="004A40E6">
      <w:pPr>
        <w:pStyle w:val="Prrafodelista"/>
        <w:numPr>
          <w:ilvl w:val="0"/>
          <w:numId w:val="3"/>
        </w:numPr>
        <w:tabs>
          <w:tab w:val="left" w:pos="5597"/>
        </w:tabs>
        <w:jc w:val="both"/>
        <w:rPr>
          <w:rFonts w:asciiTheme="minorHAnsi" w:hAnsiTheme="minorHAnsi" w:cstheme="minorHAnsi"/>
          <w:color w:val="000000" w:themeColor="text1"/>
          <w:sz w:val="20"/>
          <w:szCs w:val="20"/>
        </w:rPr>
      </w:pPr>
      <w:r w:rsidRPr="00BC4823">
        <w:rPr>
          <w:rFonts w:asciiTheme="minorHAnsi" w:hAnsiTheme="minorHAnsi" w:cstheme="minorHAnsi"/>
          <w:color w:val="000000" w:themeColor="text1"/>
          <w:sz w:val="20"/>
          <w:szCs w:val="20"/>
        </w:rPr>
        <w:t>Impedir el acceso a las instalaciones a personas en estado de ebriedad, violentas, bajo el influjo de drogas o con evidente propósito de causar daños al personal, al público o instalaciones.</w:t>
      </w:r>
    </w:p>
    <w:p w:rsidR="009B2700" w:rsidRPr="00BC4823" w:rsidRDefault="009B2700" w:rsidP="004A40E6">
      <w:pPr>
        <w:pStyle w:val="Prrafodelista"/>
        <w:numPr>
          <w:ilvl w:val="0"/>
          <w:numId w:val="3"/>
        </w:numPr>
        <w:tabs>
          <w:tab w:val="left" w:pos="5597"/>
        </w:tabs>
        <w:jc w:val="both"/>
        <w:rPr>
          <w:rFonts w:asciiTheme="minorHAnsi" w:hAnsiTheme="minorHAnsi" w:cstheme="minorHAnsi"/>
          <w:color w:val="000000" w:themeColor="text1"/>
          <w:sz w:val="20"/>
          <w:szCs w:val="20"/>
        </w:rPr>
      </w:pPr>
      <w:r w:rsidRPr="00BC4823">
        <w:rPr>
          <w:rFonts w:asciiTheme="minorHAnsi" w:hAnsiTheme="minorHAnsi" w:cstheme="minorHAnsi"/>
          <w:color w:val="000000" w:themeColor="text1"/>
          <w:sz w:val="20"/>
          <w:szCs w:val="20"/>
        </w:rPr>
        <w:t xml:space="preserve">Salvaguardar las instalaciones y equipos que se encuentran dentro y fuera de las instalaciones del </w:t>
      </w:r>
      <w:r w:rsidR="007B3133" w:rsidRPr="00BC4823">
        <w:rPr>
          <w:rFonts w:asciiTheme="minorHAnsi" w:hAnsiTheme="minorHAnsi" w:cstheme="minorHAnsi"/>
          <w:color w:val="000000" w:themeColor="text1"/>
          <w:sz w:val="20"/>
          <w:szCs w:val="20"/>
        </w:rPr>
        <w:t>Fórum</w:t>
      </w:r>
      <w:r w:rsidRPr="00BC4823">
        <w:rPr>
          <w:rFonts w:asciiTheme="minorHAnsi" w:hAnsiTheme="minorHAnsi" w:cstheme="minorHAnsi"/>
          <w:color w:val="000000" w:themeColor="text1"/>
          <w:sz w:val="20"/>
          <w:szCs w:val="20"/>
        </w:rPr>
        <w:t>.</w:t>
      </w:r>
    </w:p>
    <w:p w:rsidR="009B2700" w:rsidRPr="00BC4823" w:rsidRDefault="009B2700" w:rsidP="004A40E6">
      <w:pPr>
        <w:pStyle w:val="Prrafodelista"/>
        <w:numPr>
          <w:ilvl w:val="0"/>
          <w:numId w:val="3"/>
        </w:numPr>
        <w:tabs>
          <w:tab w:val="left" w:pos="5597"/>
        </w:tabs>
        <w:jc w:val="both"/>
        <w:rPr>
          <w:rFonts w:asciiTheme="minorHAnsi" w:hAnsiTheme="minorHAnsi" w:cstheme="minorHAnsi"/>
          <w:color w:val="000000" w:themeColor="text1"/>
          <w:sz w:val="20"/>
          <w:szCs w:val="20"/>
        </w:rPr>
      </w:pPr>
      <w:r w:rsidRPr="00BC4823">
        <w:rPr>
          <w:rFonts w:asciiTheme="minorHAnsi" w:hAnsiTheme="minorHAnsi" w:cstheme="minorHAnsi"/>
          <w:color w:val="000000" w:themeColor="text1"/>
          <w:sz w:val="20"/>
          <w:szCs w:val="20"/>
        </w:rPr>
        <w:t xml:space="preserve">Cumplir con las consignas acordadas con el Responsable de Seguimiento de </w:t>
      </w:r>
      <w:r w:rsidR="007B3133" w:rsidRPr="00BC4823">
        <w:rPr>
          <w:rFonts w:asciiTheme="minorHAnsi" w:hAnsiTheme="minorHAnsi" w:cstheme="minorHAnsi"/>
          <w:color w:val="000000" w:themeColor="text1"/>
          <w:sz w:val="20"/>
          <w:szCs w:val="20"/>
        </w:rPr>
        <w:t>Fórum</w:t>
      </w:r>
      <w:r w:rsidRPr="00BC4823">
        <w:rPr>
          <w:rFonts w:asciiTheme="minorHAnsi" w:hAnsiTheme="minorHAnsi" w:cstheme="minorHAnsi"/>
          <w:color w:val="000000" w:themeColor="text1"/>
          <w:sz w:val="20"/>
          <w:szCs w:val="20"/>
        </w:rPr>
        <w:t>.</w:t>
      </w:r>
    </w:p>
    <w:p w:rsidR="009B2700" w:rsidRPr="00BC4823" w:rsidRDefault="009B2700" w:rsidP="004A40E6">
      <w:pPr>
        <w:pStyle w:val="Prrafodelista"/>
        <w:numPr>
          <w:ilvl w:val="0"/>
          <w:numId w:val="3"/>
        </w:numPr>
        <w:tabs>
          <w:tab w:val="left" w:pos="5597"/>
        </w:tabs>
        <w:jc w:val="both"/>
        <w:rPr>
          <w:rFonts w:asciiTheme="minorHAnsi" w:hAnsiTheme="minorHAnsi" w:cstheme="minorHAnsi"/>
          <w:color w:val="000000" w:themeColor="text1"/>
          <w:sz w:val="20"/>
          <w:szCs w:val="20"/>
        </w:rPr>
      </w:pPr>
      <w:r w:rsidRPr="00BC4823">
        <w:rPr>
          <w:rFonts w:asciiTheme="minorHAnsi" w:hAnsiTheme="minorHAnsi" w:cstheme="minorHAnsi"/>
          <w:color w:val="000000" w:themeColor="text1"/>
          <w:sz w:val="20"/>
          <w:szCs w:val="20"/>
        </w:rPr>
        <w:t>Apoyar verificando el correcto uso de los servicios (energía eléctrica, agua, etc.).</w:t>
      </w:r>
    </w:p>
    <w:p w:rsidR="009B2700" w:rsidRPr="00BC4823" w:rsidRDefault="009B2700" w:rsidP="004A40E6">
      <w:pPr>
        <w:pStyle w:val="Prrafodelista"/>
        <w:numPr>
          <w:ilvl w:val="0"/>
          <w:numId w:val="3"/>
        </w:numPr>
        <w:tabs>
          <w:tab w:val="left" w:pos="5597"/>
        </w:tabs>
        <w:jc w:val="both"/>
        <w:rPr>
          <w:rFonts w:asciiTheme="minorHAnsi" w:hAnsiTheme="minorHAnsi" w:cstheme="minorHAnsi"/>
          <w:color w:val="000000" w:themeColor="text1"/>
          <w:sz w:val="20"/>
          <w:szCs w:val="20"/>
        </w:rPr>
      </w:pPr>
      <w:r w:rsidRPr="00BC4823">
        <w:rPr>
          <w:rFonts w:asciiTheme="minorHAnsi" w:hAnsiTheme="minorHAnsi" w:cstheme="minorHAnsi"/>
          <w:color w:val="000000" w:themeColor="text1"/>
          <w:sz w:val="20"/>
          <w:szCs w:val="20"/>
        </w:rPr>
        <w:t>Coordinar con los elementos de seguridad adscritos al Museo de Arte e Historia de Guanajuato el resguardo el Jardín de las Esculturas.</w:t>
      </w:r>
    </w:p>
    <w:p w:rsidR="009B2700" w:rsidRPr="00BC4823" w:rsidRDefault="009B2700" w:rsidP="004A40E6">
      <w:pPr>
        <w:pStyle w:val="Prrafodelista"/>
        <w:numPr>
          <w:ilvl w:val="0"/>
          <w:numId w:val="3"/>
        </w:numPr>
        <w:tabs>
          <w:tab w:val="left" w:pos="5597"/>
        </w:tabs>
        <w:jc w:val="both"/>
        <w:rPr>
          <w:rFonts w:asciiTheme="minorHAnsi" w:hAnsiTheme="minorHAnsi" w:cstheme="minorHAnsi"/>
          <w:color w:val="000000" w:themeColor="text1"/>
          <w:sz w:val="20"/>
          <w:szCs w:val="20"/>
        </w:rPr>
      </w:pPr>
      <w:r w:rsidRPr="00BC4823">
        <w:rPr>
          <w:rFonts w:asciiTheme="minorHAnsi" w:hAnsiTheme="minorHAnsi" w:cstheme="minorHAnsi"/>
          <w:color w:val="000000" w:themeColor="text1"/>
          <w:sz w:val="20"/>
          <w:szCs w:val="20"/>
        </w:rPr>
        <w:t>Evitar que el personal ingrese a las instalaciones de oficinas</w:t>
      </w:r>
      <w:r w:rsidR="008752D4" w:rsidRPr="00BC4823">
        <w:rPr>
          <w:rFonts w:asciiTheme="minorHAnsi" w:hAnsiTheme="minorHAnsi" w:cstheme="minorHAnsi"/>
          <w:color w:val="000000" w:themeColor="text1"/>
          <w:sz w:val="20"/>
          <w:szCs w:val="20"/>
        </w:rPr>
        <w:t xml:space="preserve"> y estacionamientos</w:t>
      </w:r>
      <w:r w:rsidRPr="00BC4823">
        <w:rPr>
          <w:rFonts w:asciiTheme="minorHAnsi" w:hAnsiTheme="minorHAnsi" w:cstheme="minorHAnsi"/>
          <w:color w:val="000000" w:themeColor="text1"/>
          <w:sz w:val="20"/>
          <w:szCs w:val="20"/>
        </w:rPr>
        <w:t xml:space="preserve"> en horas no hábiles sin la debida autorización e identificación.</w:t>
      </w:r>
    </w:p>
    <w:p w:rsidR="009B2700" w:rsidRPr="00BC4823" w:rsidRDefault="009B2700" w:rsidP="004A40E6">
      <w:pPr>
        <w:pStyle w:val="Prrafodelista"/>
        <w:numPr>
          <w:ilvl w:val="0"/>
          <w:numId w:val="3"/>
        </w:numPr>
        <w:tabs>
          <w:tab w:val="left" w:pos="5597"/>
        </w:tabs>
        <w:jc w:val="both"/>
        <w:rPr>
          <w:rFonts w:asciiTheme="minorHAnsi" w:hAnsiTheme="minorHAnsi" w:cstheme="minorHAnsi"/>
          <w:color w:val="000000" w:themeColor="text1"/>
          <w:sz w:val="20"/>
          <w:szCs w:val="20"/>
        </w:rPr>
      </w:pPr>
      <w:r w:rsidRPr="00BC4823">
        <w:rPr>
          <w:rFonts w:asciiTheme="minorHAnsi" w:hAnsiTheme="minorHAnsi" w:cstheme="minorHAnsi"/>
          <w:color w:val="000000" w:themeColor="text1"/>
          <w:sz w:val="20"/>
          <w:szCs w:val="20"/>
        </w:rPr>
        <w:lastRenderedPageBreak/>
        <w:t>Estar atentos ante cualquier incidente o accidente que se suscite en las instalaciones que vigila tanto en el día y en la noche y reportarle inme</w:t>
      </w:r>
      <w:r w:rsidR="00826607" w:rsidRPr="00BC4823">
        <w:rPr>
          <w:rFonts w:asciiTheme="minorHAnsi" w:hAnsiTheme="minorHAnsi" w:cstheme="minorHAnsi"/>
          <w:color w:val="000000" w:themeColor="text1"/>
          <w:sz w:val="20"/>
          <w:szCs w:val="20"/>
        </w:rPr>
        <w:t>diatamente al J</w:t>
      </w:r>
      <w:r w:rsidRPr="00BC4823">
        <w:rPr>
          <w:rFonts w:asciiTheme="minorHAnsi" w:hAnsiTheme="minorHAnsi" w:cstheme="minorHAnsi"/>
          <w:color w:val="000000" w:themeColor="text1"/>
          <w:sz w:val="20"/>
          <w:szCs w:val="20"/>
        </w:rPr>
        <w:t>efe de Servicios Generales</w:t>
      </w:r>
      <w:r w:rsidR="00826607" w:rsidRPr="00BC4823">
        <w:rPr>
          <w:rFonts w:asciiTheme="minorHAnsi" w:hAnsiTheme="minorHAnsi" w:cstheme="minorHAnsi"/>
          <w:color w:val="000000" w:themeColor="text1"/>
          <w:sz w:val="20"/>
          <w:szCs w:val="20"/>
        </w:rPr>
        <w:t xml:space="preserve"> de Forum y/o al Supervisor de Seguridad del MAHG</w:t>
      </w:r>
      <w:r w:rsidRPr="00BC4823">
        <w:rPr>
          <w:rFonts w:asciiTheme="minorHAnsi" w:hAnsiTheme="minorHAnsi" w:cstheme="minorHAnsi"/>
          <w:color w:val="000000" w:themeColor="text1"/>
          <w:sz w:val="20"/>
          <w:szCs w:val="20"/>
        </w:rPr>
        <w:t>.</w:t>
      </w:r>
    </w:p>
    <w:p w:rsidR="009B2700" w:rsidRPr="00BC4823" w:rsidRDefault="009B2700" w:rsidP="004A40E6">
      <w:pPr>
        <w:pStyle w:val="Prrafodelista"/>
        <w:numPr>
          <w:ilvl w:val="0"/>
          <w:numId w:val="3"/>
        </w:numPr>
        <w:tabs>
          <w:tab w:val="left" w:pos="5597"/>
        </w:tabs>
        <w:jc w:val="both"/>
        <w:rPr>
          <w:rFonts w:asciiTheme="minorHAnsi" w:hAnsiTheme="minorHAnsi" w:cstheme="minorHAnsi"/>
          <w:color w:val="000000" w:themeColor="text1"/>
          <w:sz w:val="20"/>
          <w:szCs w:val="20"/>
        </w:rPr>
      </w:pPr>
      <w:r w:rsidRPr="00BC4823">
        <w:rPr>
          <w:rFonts w:asciiTheme="minorHAnsi" w:hAnsiTheme="minorHAnsi" w:cstheme="minorHAnsi"/>
          <w:color w:val="000000" w:themeColor="text1"/>
          <w:sz w:val="20"/>
          <w:szCs w:val="20"/>
        </w:rPr>
        <w:t>Mantener en buen estado, limpio y en orden el lugar que sea designado para el uso exclusivo del personal de seguridad, para el resguardo de sus pertenencias y para tomar sus alimentos.</w:t>
      </w:r>
    </w:p>
    <w:p w:rsidR="009B2700" w:rsidRPr="00BC4823" w:rsidRDefault="009B2700" w:rsidP="004A40E6">
      <w:pPr>
        <w:pStyle w:val="Prrafodelista"/>
        <w:numPr>
          <w:ilvl w:val="0"/>
          <w:numId w:val="3"/>
        </w:numPr>
        <w:tabs>
          <w:tab w:val="left" w:pos="5597"/>
        </w:tabs>
        <w:jc w:val="both"/>
        <w:rPr>
          <w:rFonts w:asciiTheme="minorHAnsi" w:hAnsiTheme="minorHAnsi" w:cstheme="minorHAnsi"/>
          <w:color w:val="000000" w:themeColor="text1"/>
          <w:sz w:val="20"/>
          <w:szCs w:val="20"/>
        </w:rPr>
      </w:pPr>
      <w:r w:rsidRPr="00BC4823">
        <w:rPr>
          <w:rFonts w:asciiTheme="minorHAnsi" w:hAnsiTheme="minorHAnsi" w:cstheme="minorHAnsi"/>
          <w:color w:val="000000" w:themeColor="text1"/>
          <w:sz w:val="20"/>
          <w:szCs w:val="20"/>
        </w:rPr>
        <w:t xml:space="preserve">Serán responsables de la seguridad de las instalaciones, bienes, equipo y acervo del Jardín de las Esculturas y el perímetro del Museo de Arte e Historia de Guanajuato del </w:t>
      </w:r>
      <w:r w:rsidR="007B3133" w:rsidRPr="00BC4823">
        <w:rPr>
          <w:rFonts w:asciiTheme="minorHAnsi" w:hAnsiTheme="minorHAnsi" w:cstheme="minorHAnsi"/>
          <w:color w:val="000000" w:themeColor="text1"/>
          <w:sz w:val="20"/>
          <w:szCs w:val="20"/>
        </w:rPr>
        <w:t>Fórum</w:t>
      </w:r>
      <w:r w:rsidRPr="00BC4823">
        <w:rPr>
          <w:rFonts w:asciiTheme="minorHAnsi" w:hAnsiTheme="minorHAnsi" w:cstheme="minorHAnsi"/>
          <w:color w:val="000000" w:themeColor="text1"/>
          <w:sz w:val="20"/>
          <w:szCs w:val="20"/>
        </w:rPr>
        <w:t xml:space="preserve"> Cultural Guanajuato para lo cual deberán cubrirse, de manera enunciativa y no limitativa, las actividades señaladas.</w:t>
      </w:r>
      <w:r w:rsidR="009714ED" w:rsidRPr="00BC4823">
        <w:rPr>
          <w:rFonts w:asciiTheme="minorHAnsi" w:hAnsiTheme="minorHAnsi" w:cstheme="minorHAnsi"/>
          <w:color w:val="000000" w:themeColor="text1"/>
          <w:sz w:val="20"/>
          <w:szCs w:val="20"/>
        </w:rPr>
        <w:t xml:space="preserve"> Así como perímetro exterior cu</w:t>
      </w:r>
      <w:r w:rsidR="00D53159" w:rsidRPr="00BC4823">
        <w:rPr>
          <w:rFonts w:asciiTheme="minorHAnsi" w:hAnsiTheme="minorHAnsi" w:cstheme="minorHAnsi"/>
          <w:color w:val="000000" w:themeColor="text1"/>
          <w:sz w:val="20"/>
          <w:szCs w:val="20"/>
        </w:rPr>
        <w:t xml:space="preserve">yos componentes como luminarios </w:t>
      </w:r>
      <w:r w:rsidR="009714ED" w:rsidRPr="00BC4823">
        <w:rPr>
          <w:rFonts w:asciiTheme="minorHAnsi" w:hAnsiTheme="minorHAnsi" w:cstheme="minorHAnsi"/>
          <w:color w:val="000000" w:themeColor="text1"/>
          <w:sz w:val="20"/>
          <w:szCs w:val="20"/>
        </w:rPr>
        <w:t>forman parte del inmueble.</w:t>
      </w:r>
    </w:p>
    <w:p w:rsidR="009B2700" w:rsidRPr="00BC4823" w:rsidRDefault="009B2700" w:rsidP="004A40E6">
      <w:pPr>
        <w:pStyle w:val="Prrafodelista"/>
        <w:numPr>
          <w:ilvl w:val="0"/>
          <w:numId w:val="3"/>
        </w:numPr>
        <w:tabs>
          <w:tab w:val="left" w:pos="5597"/>
        </w:tabs>
        <w:jc w:val="both"/>
        <w:rPr>
          <w:rFonts w:asciiTheme="minorHAnsi" w:hAnsiTheme="minorHAnsi" w:cstheme="minorHAnsi"/>
          <w:color w:val="000000" w:themeColor="text1"/>
          <w:sz w:val="20"/>
          <w:szCs w:val="20"/>
        </w:rPr>
      </w:pPr>
      <w:r w:rsidRPr="00BC4823">
        <w:rPr>
          <w:rFonts w:asciiTheme="minorHAnsi" w:hAnsiTheme="minorHAnsi" w:cstheme="minorHAnsi"/>
          <w:color w:val="000000" w:themeColor="text1"/>
          <w:sz w:val="20"/>
          <w:szCs w:val="20"/>
        </w:rPr>
        <w:t>Revisar, verificar y realizar un traslape efectivo afín de apoyar en la detección de anomalías.</w:t>
      </w:r>
    </w:p>
    <w:p w:rsidR="009B2700" w:rsidRPr="00BC4823" w:rsidRDefault="009B2700" w:rsidP="004A40E6">
      <w:pPr>
        <w:pStyle w:val="Prrafodelista"/>
        <w:numPr>
          <w:ilvl w:val="0"/>
          <w:numId w:val="3"/>
        </w:numPr>
        <w:jc w:val="both"/>
        <w:rPr>
          <w:rFonts w:asciiTheme="minorHAnsi" w:hAnsiTheme="minorHAnsi" w:cstheme="minorHAnsi"/>
          <w:iCs/>
          <w:color w:val="000000" w:themeColor="text1"/>
          <w:sz w:val="20"/>
          <w:szCs w:val="20"/>
        </w:rPr>
      </w:pPr>
      <w:r w:rsidRPr="00BC4823">
        <w:rPr>
          <w:rFonts w:asciiTheme="minorHAnsi" w:hAnsiTheme="minorHAnsi" w:cstheme="minorHAnsi"/>
          <w:color w:val="000000" w:themeColor="text1"/>
          <w:sz w:val="20"/>
          <w:szCs w:val="20"/>
        </w:rPr>
        <w:t xml:space="preserve">Llevar a cabo como mínimo estas actividades y considerarán las necesidades particulares del </w:t>
      </w:r>
      <w:r w:rsidR="007B3133" w:rsidRPr="00BC4823">
        <w:rPr>
          <w:rFonts w:asciiTheme="minorHAnsi" w:hAnsiTheme="minorHAnsi" w:cstheme="minorHAnsi"/>
          <w:color w:val="000000" w:themeColor="text1"/>
          <w:sz w:val="20"/>
          <w:szCs w:val="20"/>
        </w:rPr>
        <w:t>Fórum</w:t>
      </w:r>
      <w:r w:rsidRPr="00BC4823">
        <w:rPr>
          <w:rFonts w:asciiTheme="minorHAnsi" w:hAnsiTheme="minorHAnsi" w:cstheme="minorHAnsi"/>
          <w:color w:val="000000" w:themeColor="text1"/>
          <w:sz w:val="20"/>
          <w:szCs w:val="20"/>
        </w:rPr>
        <w:t>.</w:t>
      </w:r>
    </w:p>
    <w:p w:rsidR="0045145C" w:rsidRPr="00BC4823" w:rsidRDefault="0045145C" w:rsidP="004A40E6">
      <w:pPr>
        <w:pStyle w:val="Prrafodelista"/>
        <w:numPr>
          <w:ilvl w:val="0"/>
          <w:numId w:val="3"/>
        </w:numPr>
        <w:jc w:val="both"/>
        <w:rPr>
          <w:rFonts w:asciiTheme="minorHAnsi" w:hAnsiTheme="minorHAnsi" w:cstheme="minorHAnsi"/>
          <w:iCs/>
          <w:color w:val="000000" w:themeColor="text1"/>
          <w:sz w:val="20"/>
          <w:szCs w:val="20"/>
        </w:rPr>
      </w:pPr>
      <w:r w:rsidRPr="00BC4823">
        <w:rPr>
          <w:rFonts w:asciiTheme="minorHAnsi" w:hAnsiTheme="minorHAnsi" w:cstheme="minorHAnsi"/>
          <w:color w:val="000000" w:themeColor="text1"/>
          <w:sz w:val="20"/>
          <w:szCs w:val="20"/>
        </w:rPr>
        <w:t>En general apoyar y realizar todas aquellas actividades que implique del FORUM.</w:t>
      </w:r>
    </w:p>
    <w:p w:rsidR="009B2700" w:rsidRPr="00BC4823" w:rsidRDefault="009B2700" w:rsidP="004A40E6">
      <w:pPr>
        <w:tabs>
          <w:tab w:val="left" w:pos="5597"/>
        </w:tabs>
        <w:jc w:val="both"/>
        <w:rPr>
          <w:rFonts w:asciiTheme="minorHAnsi" w:hAnsiTheme="minorHAnsi" w:cstheme="minorHAnsi"/>
          <w:b/>
          <w:color w:val="000000" w:themeColor="text1"/>
          <w:sz w:val="20"/>
          <w:szCs w:val="20"/>
        </w:rPr>
      </w:pPr>
    </w:p>
    <w:p w:rsidR="000470F6" w:rsidRPr="00BC4823" w:rsidRDefault="000470F6" w:rsidP="004A40E6">
      <w:pPr>
        <w:tabs>
          <w:tab w:val="left" w:pos="5597"/>
        </w:tabs>
        <w:jc w:val="both"/>
        <w:rPr>
          <w:rFonts w:asciiTheme="minorHAnsi" w:hAnsiTheme="minorHAnsi" w:cstheme="minorHAnsi"/>
          <w:b/>
          <w:color w:val="000000" w:themeColor="text1"/>
          <w:sz w:val="20"/>
          <w:szCs w:val="20"/>
        </w:rPr>
      </w:pPr>
    </w:p>
    <w:p w:rsidR="009B2700" w:rsidRPr="00BC4823" w:rsidRDefault="00AA4224" w:rsidP="004A40E6">
      <w:pPr>
        <w:jc w:val="both"/>
        <w:rPr>
          <w:rFonts w:asciiTheme="minorHAnsi" w:hAnsiTheme="minorHAnsi" w:cstheme="minorHAnsi"/>
          <w:b/>
          <w:color w:val="000000" w:themeColor="text1"/>
          <w:sz w:val="20"/>
          <w:szCs w:val="20"/>
        </w:rPr>
      </w:pPr>
      <w:r w:rsidRPr="00BC4823">
        <w:rPr>
          <w:rFonts w:asciiTheme="minorHAnsi" w:hAnsiTheme="minorHAnsi" w:cstheme="minorHAnsi"/>
          <w:b/>
          <w:color w:val="000000" w:themeColor="text1"/>
          <w:sz w:val="20"/>
          <w:szCs w:val="20"/>
        </w:rPr>
        <w:t>7</w:t>
      </w:r>
      <w:r w:rsidR="009B2700" w:rsidRPr="00BC4823">
        <w:rPr>
          <w:rFonts w:asciiTheme="minorHAnsi" w:hAnsiTheme="minorHAnsi" w:cstheme="minorHAnsi"/>
          <w:b/>
          <w:color w:val="000000" w:themeColor="text1"/>
          <w:sz w:val="20"/>
          <w:szCs w:val="20"/>
        </w:rPr>
        <w:t>. El COORDINADOR DEL SERVICIO.</w:t>
      </w:r>
    </w:p>
    <w:p w:rsidR="009B2700" w:rsidRPr="00BC4823" w:rsidRDefault="009B2700" w:rsidP="004A40E6">
      <w:pPr>
        <w:tabs>
          <w:tab w:val="left" w:pos="5597"/>
        </w:tabs>
        <w:ind w:left="708"/>
        <w:jc w:val="both"/>
        <w:rPr>
          <w:rFonts w:asciiTheme="minorHAnsi" w:hAnsiTheme="minorHAnsi" w:cstheme="minorHAnsi"/>
          <w:color w:val="000000" w:themeColor="text1"/>
          <w:sz w:val="20"/>
          <w:szCs w:val="20"/>
        </w:rPr>
      </w:pPr>
    </w:p>
    <w:p w:rsidR="009B2700" w:rsidRPr="00BC4823" w:rsidRDefault="009B2700" w:rsidP="004A40E6">
      <w:pPr>
        <w:tabs>
          <w:tab w:val="left" w:pos="5597"/>
        </w:tabs>
        <w:jc w:val="both"/>
        <w:rPr>
          <w:rFonts w:asciiTheme="minorHAnsi" w:hAnsiTheme="minorHAnsi" w:cstheme="minorHAnsi"/>
          <w:color w:val="000000" w:themeColor="text1"/>
          <w:sz w:val="20"/>
          <w:szCs w:val="20"/>
        </w:rPr>
      </w:pPr>
      <w:r w:rsidRPr="00BC4823">
        <w:rPr>
          <w:rFonts w:asciiTheme="minorHAnsi" w:hAnsiTheme="minorHAnsi" w:cstheme="minorHAnsi"/>
          <w:color w:val="000000" w:themeColor="text1"/>
          <w:sz w:val="20"/>
          <w:szCs w:val="20"/>
        </w:rPr>
        <w:t xml:space="preserve">Los coordinadores serán elementos adscritos a cada plantilla del </w:t>
      </w:r>
      <w:r w:rsidR="007B3133" w:rsidRPr="00BC4823">
        <w:rPr>
          <w:rFonts w:asciiTheme="minorHAnsi" w:hAnsiTheme="minorHAnsi" w:cstheme="minorHAnsi"/>
          <w:color w:val="000000" w:themeColor="text1"/>
          <w:sz w:val="20"/>
          <w:szCs w:val="20"/>
        </w:rPr>
        <w:t>Fórum</w:t>
      </w:r>
      <w:r w:rsidRPr="00BC4823">
        <w:rPr>
          <w:rFonts w:asciiTheme="minorHAnsi" w:hAnsiTheme="minorHAnsi" w:cstheme="minorHAnsi"/>
          <w:color w:val="000000" w:themeColor="text1"/>
          <w:sz w:val="20"/>
          <w:szCs w:val="20"/>
        </w:rPr>
        <w:t>, deberán realizar las funciones siguientes:</w:t>
      </w:r>
    </w:p>
    <w:p w:rsidR="009B2700" w:rsidRPr="00BC4823" w:rsidRDefault="009B2700" w:rsidP="004A40E6">
      <w:pPr>
        <w:pStyle w:val="Prrafodelista"/>
        <w:numPr>
          <w:ilvl w:val="0"/>
          <w:numId w:val="1"/>
        </w:numPr>
        <w:tabs>
          <w:tab w:val="left" w:pos="5597"/>
        </w:tabs>
        <w:ind w:left="993" w:hanging="284"/>
        <w:jc w:val="both"/>
        <w:rPr>
          <w:rFonts w:asciiTheme="minorHAnsi" w:hAnsiTheme="minorHAnsi" w:cstheme="minorHAnsi"/>
          <w:color w:val="000000" w:themeColor="text1"/>
          <w:sz w:val="20"/>
          <w:szCs w:val="20"/>
        </w:rPr>
      </w:pPr>
      <w:r w:rsidRPr="00BC4823">
        <w:rPr>
          <w:rFonts w:asciiTheme="minorHAnsi" w:hAnsiTheme="minorHAnsi" w:cstheme="minorHAnsi"/>
          <w:color w:val="000000" w:themeColor="text1"/>
          <w:sz w:val="20"/>
          <w:szCs w:val="20"/>
        </w:rPr>
        <w:t>Asentar en bitácora los hechos relevantes, pendientes a realizar e incidentes ocurridos durante su jornada, asiste</w:t>
      </w:r>
      <w:r w:rsidR="00253FFA" w:rsidRPr="00BC4823">
        <w:rPr>
          <w:rFonts w:asciiTheme="minorHAnsi" w:hAnsiTheme="minorHAnsi" w:cstheme="minorHAnsi"/>
          <w:color w:val="000000" w:themeColor="text1"/>
          <w:sz w:val="20"/>
          <w:szCs w:val="20"/>
        </w:rPr>
        <w:t>ncia y faltas de personal, hora</w:t>
      </w:r>
      <w:r w:rsidRPr="00BC4823">
        <w:rPr>
          <w:rFonts w:asciiTheme="minorHAnsi" w:hAnsiTheme="minorHAnsi" w:cstheme="minorHAnsi"/>
          <w:color w:val="000000" w:themeColor="text1"/>
          <w:sz w:val="20"/>
          <w:szCs w:val="20"/>
        </w:rPr>
        <w:t xml:space="preserve"> y entrega de periódicos, paquetes, </w:t>
      </w:r>
      <w:r w:rsidR="00160D7E" w:rsidRPr="00BC4823">
        <w:rPr>
          <w:rFonts w:asciiTheme="minorHAnsi" w:hAnsiTheme="minorHAnsi" w:cstheme="minorHAnsi"/>
          <w:color w:val="000000" w:themeColor="text1"/>
          <w:sz w:val="20"/>
          <w:szCs w:val="20"/>
        </w:rPr>
        <w:t>membrecías</w:t>
      </w:r>
      <w:r w:rsidRPr="00BC4823">
        <w:rPr>
          <w:rFonts w:asciiTheme="minorHAnsi" w:hAnsiTheme="minorHAnsi" w:cstheme="minorHAnsi"/>
          <w:color w:val="000000" w:themeColor="text1"/>
          <w:sz w:val="20"/>
          <w:szCs w:val="20"/>
        </w:rPr>
        <w:t xml:space="preserve"> recibidas, ingreso y salida de vehículo</w:t>
      </w:r>
      <w:r w:rsidR="0045145C" w:rsidRPr="00BC4823">
        <w:rPr>
          <w:rFonts w:asciiTheme="minorHAnsi" w:hAnsiTheme="minorHAnsi" w:cstheme="minorHAnsi"/>
          <w:color w:val="000000" w:themeColor="text1"/>
          <w:sz w:val="20"/>
          <w:szCs w:val="20"/>
        </w:rPr>
        <w:t>s por puerta 3 (proveedores) y 5</w:t>
      </w:r>
      <w:r w:rsidRPr="00BC4823">
        <w:rPr>
          <w:rFonts w:asciiTheme="minorHAnsi" w:hAnsiTheme="minorHAnsi" w:cstheme="minorHAnsi"/>
          <w:color w:val="000000" w:themeColor="text1"/>
          <w:sz w:val="20"/>
          <w:szCs w:val="20"/>
        </w:rPr>
        <w:t xml:space="preserve"> (Teatro del Bicentenario RPS). Esta bitácora será entregada al responsable de seguimiento del </w:t>
      </w:r>
      <w:r w:rsidR="007B3133" w:rsidRPr="00BC4823">
        <w:rPr>
          <w:rFonts w:asciiTheme="minorHAnsi" w:hAnsiTheme="minorHAnsi" w:cstheme="minorHAnsi"/>
          <w:color w:val="000000" w:themeColor="text1"/>
          <w:sz w:val="20"/>
          <w:szCs w:val="20"/>
        </w:rPr>
        <w:t>Fórum</w:t>
      </w:r>
      <w:r w:rsidR="008B15A5" w:rsidRPr="00BC4823">
        <w:rPr>
          <w:rFonts w:asciiTheme="minorHAnsi" w:hAnsiTheme="minorHAnsi" w:cstheme="minorHAnsi"/>
          <w:color w:val="000000" w:themeColor="text1"/>
          <w:sz w:val="20"/>
          <w:szCs w:val="20"/>
        </w:rPr>
        <w:t xml:space="preserve"> y del MUAHG</w:t>
      </w:r>
      <w:r w:rsidRPr="00BC4823">
        <w:rPr>
          <w:rFonts w:asciiTheme="minorHAnsi" w:hAnsiTheme="minorHAnsi" w:cstheme="minorHAnsi"/>
          <w:color w:val="000000" w:themeColor="text1"/>
          <w:sz w:val="20"/>
          <w:szCs w:val="20"/>
        </w:rPr>
        <w:t xml:space="preserve"> para su revisión.</w:t>
      </w:r>
    </w:p>
    <w:p w:rsidR="009B2700" w:rsidRPr="00BC4823" w:rsidRDefault="009B2700" w:rsidP="004A40E6">
      <w:pPr>
        <w:pStyle w:val="Prrafodelista"/>
        <w:numPr>
          <w:ilvl w:val="0"/>
          <w:numId w:val="1"/>
        </w:numPr>
        <w:tabs>
          <w:tab w:val="left" w:pos="5597"/>
        </w:tabs>
        <w:ind w:left="993" w:hanging="284"/>
        <w:jc w:val="both"/>
        <w:rPr>
          <w:rFonts w:asciiTheme="minorHAnsi" w:hAnsiTheme="minorHAnsi" w:cstheme="minorHAnsi"/>
          <w:color w:val="000000" w:themeColor="text1"/>
          <w:sz w:val="20"/>
          <w:szCs w:val="20"/>
        </w:rPr>
      </w:pPr>
      <w:r w:rsidRPr="00BC4823">
        <w:rPr>
          <w:rFonts w:asciiTheme="minorHAnsi" w:hAnsiTheme="minorHAnsi" w:cstheme="minorHAnsi"/>
          <w:color w:val="000000" w:themeColor="text1"/>
          <w:sz w:val="20"/>
          <w:szCs w:val="20"/>
        </w:rPr>
        <w:t xml:space="preserve">Dar seguimientos a las solicitudes de apoyo a eventos programados del </w:t>
      </w:r>
      <w:r w:rsidR="007B3133" w:rsidRPr="00BC4823">
        <w:rPr>
          <w:rFonts w:asciiTheme="minorHAnsi" w:hAnsiTheme="minorHAnsi" w:cstheme="minorHAnsi"/>
          <w:color w:val="000000" w:themeColor="text1"/>
          <w:sz w:val="20"/>
          <w:szCs w:val="20"/>
        </w:rPr>
        <w:t>Fórum</w:t>
      </w:r>
      <w:r w:rsidRPr="00BC4823">
        <w:rPr>
          <w:rFonts w:asciiTheme="minorHAnsi" w:hAnsiTheme="minorHAnsi" w:cstheme="minorHAnsi"/>
          <w:color w:val="000000" w:themeColor="text1"/>
          <w:sz w:val="20"/>
          <w:szCs w:val="20"/>
        </w:rPr>
        <w:t xml:space="preserve"> y </w:t>
      </w:r>
      <w:r w:rsidR="002F64B7" w:rsidRPr="00BC4823">
        <w:rPr>
          <w:rFonts w:asciiTheme="minorHAnsi" w:hAnsiTheme="minorHAnsi" w:cstheme="minorHAnsi"/>
          <w:color w:val="000000" w:themeColor="text1"/>
          <w:sz w:val="20"/>
          <w:szCs w:val="20"/>
        </w:rPr>
        <w:t>MUAHG y Teatro</w:t>
      </w:r>
      <w:r w:rsidRPr="00BC4823">
        <w:rPr>
          <w:rFonts w:asciiTheme="minorHAnsi" w:hAnsiTheme="minorHAnsi" w:cstheme="minorHAnsi"/>
          <w:color w:val="000000" w:themeColor="text1"/>
          <w:sz w:val="20"/>
          <w:szCs w:val="20"/>
        </w:rPr>
        <w:t xml:space="preserve"> para responder en lo conducente a las facilidades de los mismos.</w:t>
      </w:r>
    </w:p>
    <w:p w:rsidR="00160D7E" w:rsidRPr="00BC4823" w:rsidRDefault="009B2700" w:rsidP="004A40E6">
      <w:pPr>
        <w:pStyle w:val="Prrafodelista"/>
        <w:numPr>
          <w:ilvl w:val="0"/>
          <w:numId w:val="1"/>
        </w:numPr>
        <w:tabs>
          <w:tab w:val="left" w:pos="5597"/>
        </w:tabs>
        <w:ind w:left="993" w:hanging="284"/>
        <w:jc w:val="both"/>
        <w:rPr>
          <w:rFonts w:asciiTheme="minorHAnsi" w:hAnsiTheme="minorHAnsi" w:cstheme="minorHAnsi"/>
          <w:color w:val="000000" w:themeColor="text1"/>
          <w:sz w:val="20"/>
          <w:szCs w:val="20"/>
        </w:rPr>
      </w:pPr>
      <w:r w:rsidRPr="00BC4823">
        <w:rPr>
          <w:rFonts w:asciiTheme="minorHAnsi" w:hAnsiTheme="minorHAnsi" w:cstheme="minorHAnsi"/>
          <w:color w:val="000000" w:themeColor="text1"/>
          <w:sz w:val="20"/>
          <w:szCs w:val="20"/>
        </w:rPr>
        <w:t xml:space="preserve">Concentrar los periódicos que </w:t>
      </w:r>
      <w:r w:rsidR="007B3133" w:rsidRPr="00BC4823">
        <w:rPr>
          <w:rFonts w:asciiTheme="minorHAnsi" w:hAnsiTheme="minorHAnsi" w:cstheme="minorHAnsi"/>
          <w:color w:val="000000" w:themeColor="text1"/>
          <w:sz w:val="20"/>
          <w:szCs w:val="20"/>
        </w:rPr>
        <w:t>Fórum</w:t>
      </w:r>
      <w:r w:rsidRPr="00BC4823">
        <w:rPr>
          <w:rFonts w:asciiTheme="minorHAnsi" w:hAnsiTheme="minorHAnsi" w:cstheme="minorHAnsi"/>
          <w:color w:val="000000" w:themeColor="text1"/>
          <w:sz w:val="20"/>
          <w:szCs w:val="20"/>
        </w:rPr>
        <w:t xml:space="preserve"> recibe diariamente en el horario nocturno, los cuales se entregaran de lunes a domingo a primera hora </w:t>
      </w:r>
      <w:r w:rsidR="00160D7E" w:rsidRPr="00BC4823">
        <w:rPr>
          <w:rFonts w:asciiTheme="minorHAnsi" w:hAnsiTheme="minorHAnsi" w:cstheme="minorHAnsi"/>
          <w:color w:val="000000" w:themeColor="text1"/>
          <w:sz w:val="20"/>
          <w:szCs w:val="20"/>
        </w:rPr>
        <w:t xml:space="preserve">en las oficinas </w:t>
      </w:r>
      <w:r w:rsidRPr="00BC4823">
        <w:rPr>
          <w:rFonts w:asciiTheme="minorHAnsi" w:hAnsiTheme="minorHAnsi" w:cstheme="minorHAnsi"/>
          <w:color w:val="000000" w:themeColor="text1"/>
          <w:sz w:val="20"/>
          <w:szCs w:val="20"/>
        </w:rPr>
        <w:t>General</w:t>
      </w:r>
      <w:r w:rsidR="00160D7E" w:rsidRPr="00BC4823">
        <w:rPr>
          <w:rFonts w:asciiTheme="minorHAnsi" w:hAnsiTheme="minorHAnsi" w:cstheme="minorHAnsi"/>
          <w:color w:val="000000" w:themeColor="text1"/>
          <w:sz w:val="20"/>
          <w:szCs w:val="20"/>
        </w:rPr>
        <w:t>es</w:t>
      </w:r>
    </w:p>
    <w:p w:rsidR="00160D7E" w:rsidRPr="00BC4823" w:rsidRDefault="00160D7E" w:rsidP="004A40E6">
      <w:pPr>
        <w:pStyle w:val="Prrafodelista"/>
        <w:numPr>
          <w:ilvl w:val="0"/>
          <w:numId w:val="1"/>
        </w:numPr>
        <w:tabs>
          <w:tab w:val="left" w:pos="5597"/>
        </w:tabs>
        <w:ind w:left="993" w:hanging="284"/>
        <w:jc w:val="both"/>
        <w:rPr>
          <w:rFonts w:asciiTheme="minorHAnsi" w:hAnsiTheme="minorHAnsi" w:cstheme="minorHAnsi"/>
          <w:color w:val="000000" w:themeColor="text1"/>
          <w:sz w:val="20"/>
          <w:szCs w:val="20"/>
        </w:rPr>
      </w:pPr>
      <w:r w:rsidRPr="00BC4823">
        <w:rPr>
          <w:rFonts w:asciiTheme="minorHAnsi" w:hAnsiTheme="minorHAnsi" w:cstheme="minorHAnsi"/>
          <w:color w:val="000000" w:themeColor="text1"/>
          <w:sz w:val="20"/>
          <w:szCs w:val="20"/>
        </w:rPr>
        <w:t>Encender</w:t>
      </w:r>
      <w:r w:rsidR="009B2700" w:rsidRPr="00BC4823">
        <w:rPr>
          <w:rFonts w:asciiTheme="minorHAnsi" w:hAnsiTheme="minorHAnsi" w:cstheme="minorHAnsi"/>
          <w:color w:val="000000" w:themeColor="text1"/>
          <w:sz w:val="20"/>
          <w:szCs w:val="20"/>
        </w:rPr>
        <w:t xml:space="preserve"> las luces exteriores conforme a la programación vigente y </w:t>
      </w:r>
      <w:r w:rsidRPr="00BC4823">
        <w:rPr>
          <w:rFonts w:asciiTheme="minorHAnsi" w:hAnsiTheme="minorHAnsi" w:cstheme="minorHAnsi"/>
          <w:color w:val="000000" w:themeColor="text1"/>
          <w:sz w:val="20"/>
          <w:szCs w:val="20"/>
        </w:rPr>
        <w:t>de apoyo a eventos</w:t>
      </w:r>
    </w:p>
    <w:p w:rsidR="009B2700" w:rsidRPr="00BC4823" w:rsidRDefault="00160D7E" w:rsidP="004A40E6">
      <w:pPr>
        <w:pStyle w:val="Prrafodelista"/>
        <w:numPr>
          <w:ilvl w:val="0"/>
          <w:numId w:val="1"/>
        </w:numPr>
        <w:tabs>
          <w:tab w:val="left" w:pos="5597"/>
        </w:tabs>
        <w:ind w:left="993" w:hanging="284"/>
        <w:jc w:val="both"/>
        <w:rPr>
          <w:rFonts w:asciiTheme="minorHAnsi" w:hAnsiTheme="minorHAnsi" w:cstheme="minorHAnsi"/>
          <w:color w:val="000000" w:themeColor="text1"/>
          <w:sz w:val="20"/>
          <w:szCs w:val="20"/>
        </w:rPr>
      </w:pPr>
      <w:r w:rsidRPr="00BC4823">
        <w:rPr>
          <w:rFonts w:asciiTheme="minorHAnsi" w:hAnsiTheme="minorHAnsi" w:cstheme="minorHAnsi"/>
          <w:color w:val="000000" w:themeColor="text1"/>
          <w:sz w:val="20"/>
          <w:szCs w:val="20"/>
        </w:rPr>
        <w:t>Abrir</w:t>
      </w:r>
      <w:r w:rsidR="009B2700" w:rsidRPr="00BC4823">
        <w:rPr>
          <w:rFonts w:asciiTheme="minorHAnsi" w:hAnsiTheme="minorHAnsi" w:cstheme="minorHAnsi"/>
          <w:color w:val="000000" w:themeColor="text1"/>
          <w:sz w:val="20"/>
          <w:szCs w:val="20"/>
        </w:rPr>
        <w:t xml:space="preserve"> y cerrar la puerta de acceso a las oficinas del </w:t>
      </w:r>
      <w:r w:rsidR="007B3133" w:rsidRPr="00BC4823">
        <w:rPr>
          <w:rFonts w:asciiTheme="minorHAnsi" w:hAnsiTheme="minorHAnsi" w:cstheme="minorHAnsi"/>
          <w:color w:val="000000" w:themeColor="text1"/>
          <w:sz w:val="20"/>
          <w:szCs w:val="20"/>
        </w:rPr>
        <w:t>Fórum</w:t>
      </w:r>
      <w:r w:rsidR="009B2700" w:rsidRPr="00BC4823">
        <w:rPr>
          <w:rFonts w:asciiTheme="minorHAnsi" w:hAnsiTheme="minorHAnsi" w:cstheme="minorHAnsi"/>
          <w:color w:val="000000" w:themeColor="text1"/>
          <w:sz w:val="20"/>
          <w:szCs w:val="20"/>
        </w:rPr>
        <w:t xml:space="preserve"> de acuerdo al horario establecido.</w:t>
      </w:r>
    </w:p>
    <w:p w:rsidR="009B2700" w:rsidRPr="00BC4823" w:rsidRDefault="009B2700" w:rsidP="004A40E6">
      <w:pPr>
        <w:pStyle w:val="Prrafodelista"/>
        <w:numPr>
          <w:ilvl w:val="0"/>
          <w:numId w:val="1"/>
        </w:numPr>
        <w:tabs>
          <w:tab w:val="left" w:pos="5597"/>
        </w:tabs>
        <w:ind w:left="993" w:hanging="284"/>
        <w:jc w:val="both"/>
        <w:rPr>
          <w:rFonts w:asciiTheme="minorHAnsi" w:hAnsiTheme="minorHAnsi" w:cstheme="minorHAnsi"/>
          <w:color w:val="000000" w:themeColor="text1"/>
          <w:sz w:val="20"/>
          <w:szCs w:val="20"/>
        </w:rPr>
      </w:pPr>
      <w:r w:rsidRPr="00BC4823">
        <w:rPr>
          <w:rFonts w:asciiTheme="minorHAnsi" w:hAnsiTheme="minorHAnsi" w:cstheme="minorHAnsi"/>
          <w:color w:val="000000" w:themeColor="text1"/>
          <w:sz w:val="20"/>
          <w:szCs w:val="20"/>
        </w:rPr>
        <w:t>Realizar el acta entrega diaria correspondiente a la seguridad de las exposiciones intramuros y extramuros.</w:t>
      </w:r>
    </w:p>
    <w:p w:rsidR="009B2700" w:rsidRPr="00BC4823" w:rsidRDefault="009B2700" w:rsidP="004A40E6">
      <w:pPr>
        <w:pStyle w:val="Prrafodelista"/>
        <w:numPr>
          <w:ilvl w:val="0"/>
          <w:numId w:val="1"/>
        </w:numPr>
        <w:tabs>
          <w:tab w:val="left" w:pos="5597"/>
        </w:tabs>
        <w:ind w:left="993" w:hanging="284"/>
        <w:jc w:val="both"/>
        <w:rPr>
          <w:rFonts w:asciiTheme="minorHAnsi" w:hAnsiTheme="minorHAnsi" w:cstheme="minorHAnsi"/>
          <w:color w:val="000000" w:themeColor="text1"/>
          <w:sz w:val="20"/>
          <w:szCs w:val="20"/>
        </w:rPr>
      </w:pPr>
      <w:r w:rsidRPr="00BC4823">
        <w:rPr>
          <w:rFonts w:asciiTheme="minorHAnsi" w:hAnsiTheme="minorHAnsi" w:cstheme="minorHAnsi"/>
          <w:color w:val="000000" w:themeColor="text1"/>
          <w:sz w:val="20"/>
          <w:szCs w:val="20"/>
        </w:rPr>
        <w:t>Capacitar y transmitir las consignas establecidas de manera general y particular al personal.</w:t>
      </w:r>
    </w:p>
    <w:p w:rsidR="00A34C0C" w:rsidRPr="00BC4823" w:rsidRDefault="00160D7E" w:rsidP="004A40E6">
      <w:pPr>
        <w:pStyle w:val="Prrafodelista"/>
        <w:numPr>
          <w:ilvl w:val="0"/>
          <w:numId w:val="1"/>
        </w:numPr>
        <w:tabs>
          <w:tab w:val="left" w:pos="5597"/>
        </w:tabs>
        <w:ind w:left="993" w:hanging="284"/>
        <w:jc w:val="both"/>
        <w:rPr>
          <w:rFonts w:asciiTheme="minorHAnsi" w:hAnsiTheme="minorHAnsi" w:cstheme="minorHAnsi"/>
          <w:color w:val="000000" w:themeColor="text1"/>
          <w:sz w:val="20"/>
          <w:szCs w:val="20"/>
        </w:rPr>
        <w:sectPr w:rsidR="00A34C0C" w:rsidRPr="00BC4823" w:rsidSect="001A593B">
          <w:headerReference w:type="default" r:id="rId9"/>
          <w:footerReference w:type="default" r:id="rId10"/>
          <w:pgSz w:w="12240" w:h="15840"/>
          <w:pgMar w:top="1161" w:right="1183" w:bottom="851" w:left="1276" w:header="708" w:footer="555" w:gutter="0"/>
          <w:cols w:space="708"/>
          <w:docGrid w:linePitch="360"/>
        </w:sectPr>
      </w:pPr>
      <w:r w:rsidRPr="00BC4823">
        <w:rPr>
          <w:rFonts w:asciiTheme="minorHAnsi" w:hAnsiTheme="minorHAnsi" w:cstheme="minorHAnsi"/>
          <w:color w:val="000000" w:themeColor="text1"/>
          <w:sz w:val="20"/>
          <w:szCs w:val="20"/>
        </w:rPr>
        <w:t>Establecer contacto con los</w:t>
      </w:r>
      <w:r w:rsidR="009B2700" w:rsidRPr="00BC4823">
        <w:rPr>
          <w:rFonts w:asciiTheme="minorHAnsi" w:hAnsiTheme="minorHAnsi" w:cstheme="minorHAnsi"/>
          <w:color w:val="000000" w:themeColor="text1"/>
          <w:sz w:val="20"/>
          <w:szCs w:val="20"/>
        </w:rPr>
        <w:t xml:space="preserve"> responsable</w:t>
      </w:r>
      <w:r w:rsidRPr="00BC4823">
        <w:rPr>
          <w:rFonts w:asciiTheme="minorHAnsi" w:hAnsiTheme="minorHAnsi" w:cstheme="minorHAnsi"/>
          <w:color w:val="000000" w:themeColor="text1"/>
          <w:sz w:val="20"/>
          <w:szCs w:val="20"/>
        </w:rPr>
        <w:t>s</w:t>
      </w:r>
      <w:r w:rsidR="009B2700" w:rsidRPr="00BC4823">
        <w:rPr>
          <w:rFonts w:asciiTheme="minorHAnsi" w:hAnsiTheme="minorHAnsi" w:cstheme="minorHAnsi"/>
          <w:color w:val="000000" w:themeColor="text1"/>
          <w:sz w:val="20"/>
          <w:szCs w:val="20"/>
        </w:rPr>
        <w:t xml:space="preserve"> de seguimiento las veces necesarias para atender </w:t>
      </w:r>
      <w:r w:rsidR="0045145C" w:rsidRPr="00BC4823">
        <w:rPr>
          <w:rFonts w:asciiTheme="minorHAnsi" w:hAnsiTheme="minorHAnsi" w:cstheme="minorHAnsi"/>
          <w:color w:val="000000" w:themeColor="text1"/>
          <w:sz w:val="20"/>
          <w:szCs w:val="20"/>
        </w:rPr>
        <w:t>situaciones incidentes</w:t>
      </w:r>
      <w:r w:rsidR="009B2700" w:rsidRPr="00BC4823">
        <w:rPr>
          <w:rFonts w:asciiTheme="minorHAnsi" w:hAnsiTheme="minorHAnsi" w:cstheme="minorHAnsi"/>
          <w:color w:val="000000" w:themeColor="text1"/>
          <w:sz w:val="20"/>
          <w:szCs w:val="20"/>
        </w:rPr>
        <w:t xml:space="preserve"> relevantes.</w:t>
      </w:r>
    </w:p>
    <w:p w:rsidR="009B2700" w:rsidRPr="00BC4823" w:rsidRDefault="00160D7E" w:rsidP="004A40E6">
      <w:pPr>
        <w:pStyle w:val="Prrafodelista"/>
        <w:numPr>
          <w:ilvl w:val="0"/>
          <w:numId w:val="1"/>
        </w:numPr>
        <w:tabs>
          <w:tab w:val="left" w:pos="5597"/>
        </w:tabs>
        <w:ind w:left="993" w:hanging="284"/>
        <w:jc w:val="both"/>
        <w:rPr>
          <w:rFonts w:asciiTheme="minorHAnsi" w:hAnsiTheme="minorHAnsi" w:cstheme="minorHAnsi"/>
          <w:color w:val="000000" w:themeColor="text1"/>
          <w:sz w:val="20"/>
          <w:szCs w:val="20"/>
        </w:rPr>
      </w:pPr>
      <w:r w:rsidRPr="00BC4823">
        <w:rPr>
          <w:rFonts w:asciiTheme="minorHAnsi" w:hAnsiTheme="minorHAnsi" w:cstheme="minorHAnsi"/>
          <w:color w:val="000000" w:themeColor="text1"/>
          <w:sz w:val="20"/>
          <w:szCs w:val="20"/>
        </w:rPr>
        <w:lastRenderedPageBreak/>
        <w:t xml:space="preserve">Reportar inmediatamente </w:t>
      </w:r>
      <w:r w:rsidR="00E02A87" w:rsidRPr="00BC4823">
        <w:rPr>
          <w:rFonts w:asciiTheme="minorHAnsi" w:hAnsiTheme="minorHAnsi" w:cstheme="minorHAnsi"/>
          <w:color w:val="000000" w:themeColor="text1"/>
          <w:sz w:val="20"/>
          <w:szCs w:val="20"/>
        </w:rPr>
        <w:t xml:space="preserve">a </w:t>
      </w:r>
      <w:r w:rsidRPr="00BC4823">
        <w:rPr>
          <w:rFonts w:asciiTheme="minorHAnsi" w:hAnsiTheme="minorHAnsi" w:cstheme="minorHAnsi"/>
          <w:color w:val="000000" w:themeColor="text1"/>
          <w:sz w:val="20"/>
          <w:szCs w:val="20"/>
        </w:rPr>
        <w:t>los</w:t>
      </w:r>
      <w:r w:rsidR="009B2700" w:rsidRPr="00BC4823">
        <w:rPr>
          <w:rFonts w:asciiTheme="minorHAnsi" w:hAnsiTheme="minorHAnsi" w:cstheme="minorHAnsi"/>
          <w:color w:val="000000" w:themeColor="text1"/>
          <w:sz w:val="20"/>
          <w:szCs w:val="20"/>
        </w:rPr>
        <w:t xml:space="preserve"> responsable</w:t>
      </w:r>
      <w:r w:rsidRPr="00BC4823">
        <w:rPr>
          <w:rFonts w:asciiTheme="minorHAnsi" w:hAnsiTheme="minorHAnsi" w:cstheme="minorHAnsi"/>
          <w:color w:val="000000" w:themeColor="text1"/>
          <w:sz w:val="20"/>
          <w:szCs w:val="20"/>
        </w:rPr>
        <w:t>s</w:t>
      </w:r>
      <w:r w:rsidR="009B2700" w:rsidRPr="00BC4823">
        <w:rPr>
          <w:rFonts w:asciiTheme="minorHAnsi" w:hAnsiTheme="minorHAnsi" w:cstheme="minorHAnsi"/>
          <w:color w:val="000000" w:themeColor="text1"/>
          <w:sz w:val="20"/>
          <w:szCs w:val="20"/>
        </w:rPr>
        <w:t xml:space="preserve"> de seguimiento las inasistencias generadas.</w:t>
      </w:r>
    </w:p>
    <w:p w:rsidR="009B2700" w:rsidRPr="00BC4823" w:rsidRDefault="009B2700" w:rsidP="004A40E6">
      <w:pPr>
        <w:pStyle w:val="Prrafodelista"/>
        <w:numPr>
          <w:ilvl w:val="0"/>
          <w:numId w:val="1"/>
        </w:numPr>
        <w:tabs>
          <w:tab w:val="left" w:pos="5597"/>
        </w:tabs>
        <w:ind w:left="993" w:hanging="284"/>
        <w:jc w:val="both"/>
        <w:rPr>
          <w:rFonts w:asciiTheme="minorHAnsi" w:hAnsiTheme="minorHAnsi" w:cstheme="minorHAnsi"/>
          <w:color w:val="000000" w:themeColor="text1"/>
          <w:sz w:val="20"/>
          <w:szCs w:val="20"/>
        </w:rPr>
      </w:pPr>
      <w:r w:rsidRPr="00BC4823">
        <w:rPr>
          <w:rFonts w:asciiTheme="minorHAnsi" w:hAnsiTheme="minorHAnsi" w:cstheme="minorHAnsi"/>
          <w:color w:val="000000" w:themeColor="text1"/>
          <w:sz w:val="20"/>
          <w:szCs w:val="20"/>
        </w:rPr>
        <w:t>Verificar que los traslapes entre turnos se realicen de manera efectiva.</w:t>
      </w:r>
    </w:p>
    <w:p w:rsidR="00160D7E" w:rsidRPr="00BC4823" w:rsidRDefault="00160D7E" w:rsidP="004A40E6">
      <w:pPr>
        <w:pStyle w:val="Prrafodelista"/>
        <w:numPr>
          <w:ilvl w:val="0"/>
          <w:numId w:val="1"/>
        </w:numPr>
        <w:tabs>
          <w:tab w:val="left" w:pos="5597"/>
        </w:tabs>
        <w:ind w:left="993" w:hanging="284"/>
        <w:jc w:val="both"/>
        <w:rPr>
          <w:rFonts w:asciiTheme="minorHAnsi" w:hAnsiTheme="minorHAnsi" w:cstheme="minorHAnsi"/>
          <w:color w:val="000000" w:themeColor="text1"/>
          <w:sz w:val="20"/>
          <w:szCs w:val="20"/>
        </w:rPr>
      </w:pPr>
      <w:r w:rsidRPr="00BC4823">
        <w:rPr>
          <w:rFonts w:asciiTheme="minorHAnsi" w:hAnsiTheme="minorHAnsi" w:cstheme="minorHAnsi"/>
          <w:color w:val="000000" w:themeColor="text1"/>
          <w:sz w:val="20"/>
          <w:szCs w:val="20"/>
        </w:rPr>
        <w:t xml:space="preserve">Coordinar el grupo de elementos operativos a través de consignas y posicionamiento estratégico de acuerdo a solicitud de los responsables de seguimiento de </w:t>
      </w:r>
      <w:r w:rsidR="007B3133" w:rsidRPr="00BC4823">
        <w:rPr>
          <w:rFonts w:asciiTheme="minorHAnsi" w:hAnsiTheme="minorHAnsi" w:cstheme="minorHAnsi"/>
          <w:color w:val="000000" w:themeColor="text1"/>
          <w:sz w:val="20"/>
          <w:szCs w:val="20"/>
        </w:rPr>
        <w:t>Fórum</w:t>
      </w:r>
      <w:r w:rsidRPr="00BC4823">
        <w:rPr>
          <w:rFonts w:asciiTheme="minorHAnsi" w:hAnsiTheme="minorHAnsi" w:cstheme="minorHAnsi"/>
          <w:color w:val="000000" w:themeColor="text1"/>
          <w:sz w:val="20"/>
          <w:szCs w:val="20"/>
        </w:rPr>
        <w:t xml:space="preserve"> y del Museo de Arte e Historia de </w:t>
      </w:r>
      <w:r w:rsidR="0045145C" w:rsidRPr="00BC4823">
        <w:rPr>
          <w:rFonts w:asciiTheme="minorHAnsi" w:hAnsiTheme="minorHAnsi" w:cstheme="minorHAnsi"/>
          <w:color w:val="000000" w:themeColor="text1"/>
          <w:sz w:val="20"/>
          <w:szCs w:val="20"/>
        </w:rPr>
        <w:t>Guanajuato.</w:t>
      </w:r>
    </w:p>
    <w:p w:rsidR="0045145C" w:rsidRPr="00BC4823" w:rsidRDefault="0045145C" w:rsidP="004A40E6">
      <w:pPr>
        <w:pStyle w:val="Prrafodelista"/>
        <w:tabs>
          <w:tab w:val="left" w:pos="5597"/>
        </w:tabs>
        <w:ind w:left="993"/>
        <w:jc w:val="both"/>
        <w:rPr>
          <w:rFonts w:asciiTheme="minorHAnsi" w:hAnsiTheme="minorHAnsi" w:cstheme="minorHAnsi"/>
          <w:color w:val="000000" w:themeColor="text1"/>
          <w:sz w:val="20"/>
          <w:szCs w:val="20"/>
        </w:rPr>
      </w:pPr>
    </w:p>
    <w:p w:rsidR="009B2700" w:rsidRPr="00BC4823" w:rsidRDefault="009B2700" w:rsidP="004A40E6">
      <w:pPr>
        <w:tabs>
          <w:tab w:val="left" w:pos="5597"/>
        </w:tabs>
        <w:jc w:val="both"/>
        <w:rPr>
          <w:rFonts w:asciiTheme="minorHAnsi" w:hAnsiTheme="minorHAnsi" w:cstheme="minorHAnsi"/>
          <w:color w:val="000000" w:themeColor="text1"/>
          <w:sz w:val="20"/>
          <w:szCs w:val="20"/>
        </w:rPr>
      </w:pPr>
    </w:p>
    <w:p w:rsidR="009B2700" w:rsidRPr="00BC4823" w:rsidRDefault="00AA4224" w:rsidP="004A40E6">
      <w:pPr>
        <w:tabs>
          <w:tab w:val="left" w:pos="5597"/>
        </w:tabs>
        <w:jc w:val="both"/>
        <w:rPr>
          <w:rFonts w:asciiTheme="minorHAnsi" w:hAnsiTheme="minorHAnsi" w:cstheme="minorHAnsi"/>
          <w:color w:val="000000" w:themeColor="text1"/>
          <w:sz w:val="20"/>
          <w:szCs w:val="20"/>
        </w:rPr>
      </w:pPr>
      <w:r w:rsidRPr="00BC4823">
        <w:rPr>
          <w:rFonts w:asciiTheme="minorHAnsi" w:hAnsiTheme="minorHAnsi" w:cstheme="minorHAnsi"/>
          <w:b/>
          <w:color w:val="000000" w:themeColor="text1"/>
          <w:sz w:val="20"/>
          <w:szCs w:val="20"/>
        </w:rPr>
        <w:t>8</w:t>
      </w:r>
      <w:r w:rsidR="009B2700" w:rsidRPr="00BC4823">
        <w:rPr>
          <w:rFonts w:asciiTheme="minorHAnsi" w:hAnsiTheme="minorHAnsi" w:cstheme="minorHAnsi"/>
          <w:b/>
          <w:color w:val="000000" w:themeColor="text1"/>
          <w:sz w:val="20"/>
          <w:szCs w:val="20"/>
        </w:rPr>
        <w:t>. LA SUPERVISION.</w:t>
      </w:r>
    </w:p>
    <w:p w:rsidR="009B2700" w:rsidRPr="00BC4823" w:rsidRDefault="009B2700" w:rsidP="004A40E6">
      <w:pPr>
        <w:pStyle w:val="Prrafodelista"/>
        <w:ind w:left="284"/>
        <w:jc w:val="both"/>
        <w:rPr>
          <w:rFonts w:asciiTheme="minorHAnsi" w:hAnsiTheme="minorHAnsi" w:cstheme="minorHAnsi"/>
          <w:color w:val="000000" w:themeColor="text1"/>
          <w:sz w:val="20"/>
          <w:szCs w:val="20"/>
        </w:rPr>
      </w:pPr>
    </w:p>
    <w:p w:rsidR="009B2700" w:rsidRPr="00BC4823" w:rsidRDefault="009B2700" w:rsidP="004A40E6">
      <w:pPr>
        <w:jc w:val="both"/>
        <w:rPr>
          <w:rFonts w:asciiTheme="minorHAnsi" w:hAnsiTheme="minorHAnsi" w:cstheme="minorHAnsi"/>
          <w:color w:val="000000" w:themeColor="text1"/>
          <w:sz w:val="20"/>
          <w:szCs w:val="20"/>
        </w:rPr>
      </w:pPr>
      <w:r w:rsidRPr="00BC4823">
        <w:rPr>
          <w:rFonts w:asciiTheme="minorHAnsi" w:hAnsiTheme="minorHAnsi" w:cstheme="minorHAnsi"/>
          <w:color w:val="000000" w:themeColor="text1"/>
          <w:sz w:val="20"/>
          <w:szCs w:val="20"/>
        </w:rPr>
        <w:t>La empresa “</w:t>
      </w:r>
      <w:r w:rsidR="002F64B7" w:rsidRPr="00BC4823">
        <w:rPr>
          <w:rFonts w:asciiTheme="minorHAnsi" w:hAnsiTheme="minorHAnsi" w:cstheme="minorHAnsi"/>
          <w:color w:val="000000" w:themeColor="text1"/>
          <w:sz w:val="20"/>
          <w:szCs w:val="20"/>
        </w:rPr>
        <w:t>adjudicada</w:t>
      </w:r>
      <w:r w:rsidRPr="00BC4823">
        <w:rPr>
          <w:rFonts w:asciiTheme="minorHAnsi" w:hAnsiTheme="minorHAnsi" w:cstheme="minorHAnsi"/>
          <w:color w:val="000000" w:themeColor="text1"/>
          <w:sz w:val="20"/>
          <w:szCs w:val="20"/>
        </w:rPr>
        <w:t xml:space="preserve">” deberá nombra </w:t>
      </w:r>
      <w:r w:rsidR="002F64B7" w:rsidRPr="00BC4823">
        <w:rPr>
          <w:rFonts w:asciiTheme="minorHAnsi" w:hAnsiTheme="minorHAnsi" w:cstheme="minorHAnsi"/>
          <w:color w:val="000000" w:themeColor="text1"/>
          <w:sz w:val="20"/>
          <w:szCs w:val="20"/>
        </w:rPr>
        <w:t xml:space="preserve">un </w:t>
      </w:r>
      <w:r w:rsidRPr="00BC4823">
        <w:rPr>
          <w:rFonts w:asciiTheme="minorHAnsi" w:hAnsiTheme="minorHAnsi" w:cstheme="minorHAnsi"/>
          <w:color w:val="000000" w:themeColor="text1"/>
          <w:sz w:val="20"/>
          <w:szCs w:val="20"/>
        </w:rPr>
        <w:t xml:space="preserve">supervisor, </w:t>
      </w:r>
      <w:r w:rsidR="002F64B7" w:rsidRPr="00BC4823">
        <w:rPr>
          <w:rFonts w:asciiTheme="minorHAnsi" w:hAnsiTheme="minorHAnsi" w:cstheme="minorHAnsi"/>
          <w:color w:val="000000" w:themeColor="text1"/>
          <w:sz w:val="20"/>
          <w:szCs w:val="20"/>
        </w:rPr>
        <w:t>el cual no formara</w:t>
      </w:r>
      <w:r w:rsidRPr="00BC4823">
        <w:rPr>
          <w:rFonts w:asciiTheme="minorHAnsi" w:hAnsiTheme="minorHAnsi" w:cstheme="minorHAnsi"/>
          <w:color w:val="000000" w:themeColor="text1"/>
          <w:sz w:val="20"/>
          <w:szCs w:val="20"/>
        </w:rPr>
        <w:t xml:space="preserve"> parte de la cuadrilla del </w:t>
      </w:r>
      <w:r w:rsidR="007B3133" w:rsidRPr="00BC4823">
        <w:rPr>
          <w:rFonts w:asciiTheme="minorHAnsi" w:hAnsiTheme="minorHAnsi" w:cstheme="minorHAnsi"/>
          <w:color w:val="000000" w:themeColor="text1"/>
          <w:sz w:val="20"/>
          <w:szCs w:val="20"/>
        </w:rPr>
        <w:t>Fórum</w:t>
      </w:r>
      <w:r w:rsidRPr="00BC4823">
        <w:rPr>
          <w:rFonts w:asciiTheme="minorHAnsi" w:hAnsiTheme="minorHAnsi" w:cstheme="minorHAnsi"/>
          <w:color w:val="000000" w:themeColor="text1"/>
          <w:sz w:val="20"/>
          <w:szCs w:val="20"/>
        </w:rPr>
        <w:t xml:space="preserve">, para verificar que las actividades y consignas entregadas se lleven acorde a lo solicitado por el </w:t>
      </w:r>
      <w:r w:rsidR="007B3133" w:rsidRPr="00BC4823">
        <w:rPr>
          <w:rFonts w:asciiTheme="minorHAnsi" w:hAnsiTheme="minorHAnsi" w:cstheme="minorHAnsi"/>
          <w:color w:val="000000" w:themeColor="text1"/>
          <w:sz w:val="20"/>
          <w:szCs w:val="20"/>
        </w:rPr>
        <w:t>Fórum</w:t>
      </w:r>
      <w:r w:rsidRPr="00BC4823">
        <w:rPr>
          <w:rFonts w:asciiTheme="minorHAnsi" w:hAnsiTheme="minorHAnsi" w:cstheme="minorHAnsi"/>
          <w:color w:val="000000" w:themeColor="text1"/>
          <w:sz w:val="20"/>
          <w:szCs w:val="20"/>
        </w:rPr>
        <w:t>.</w:t>
      </w:r>
    </w:p>
    <w:p w:rsidR="009B2700" w:rsidRPr="00BC4823" w:rsidRDefault="009B2700" w:rsidP="004A40E6">
      <w:pPr>
        <w:pStyle w:val="Prrafodelista"/>
        <w:numPr>
          <w:ilvl w:val="0"/>
          <w:numId w:val="2"/>
        </w:numPr>
        <w:jc w:val="both"/>
        <w:rPr>
          <w:rFonts w:asciiTheme="minorHAnsi" w:hAnsiTheme="minorHAnsi" w:cstheme="minorHAnsi"/>
          <w:color w:val="000000" w:themeColor="text1"/>
          <w:sz w:val="20"/>
          <w:szCs w:val="20"/>
        </w:rPr>
      </w:pPr>
      <w:r w:rsidRPr="00BC4823">
        <w:rPr>
          <w:rFonts w:asciiTheme="minorHAnsi" w:hAnsiTheme="minorHAnsi" w:cstheme="minorHAnsi"/>
          <w:color w:val="000000" w:themeColor="text1"/>
          <w:sz w:val="20"/>
          <w:szCs w:val="20"/>
        </w:rPr>
        <w:t>El personal estará bajo la supervisión ad</w:t>
      </w:r>
      <w:r w:rsidR="009714ED" w:rsidRPr="00BC4823">
        <w:rPr>
          <w:rFonts w:asciiTheme="minorHAnsi" w:hAnsiTheme="minorHAnsi" w:cstheme="minorHAnsi"/>
          <w:color w:val="000000" w:themeColor="text1"/>
          <w:sz w:val="20"/>
          <w:szCs w:val="20"/>
        </w:rPr>
        <w:t>ecuada y efectiva de la empresa.</w:t>
      </w:r>
    </w:p>
    <w:p w:rsidR="009B2700" w:rsidRPr="00BC4823" w:rsidRDefault="009714ED" w:rsidP="004A40E6">
      <w:pPr>
        <w:pStyle w:val="Prrafodelista"/>
        <w:numPr>
          <w:ilvl w:val="0"/>
          <w:numId w:val="2"/>
        </w:numPr>
        <w:jc w:val="both"/>
        <w:rPr>
          <w:rFonts w:asciiTheme="minorHAnsi" w:hAnsiTheme="minorHAnsi" w:cstheme="minorHAnsi"/>
          <w:color w:val="000000" w:themeColor="text1"/>
          <w:sz w:val="20"/>
          <w:szCs w:val="20"/>
        </w:rPr>
      </w:pPr>
      <w:r w:rsidRPr="00BC4823">
        <w:rPr>
          <w:rFonts w:asciiTheme="minorHAnsi" w:hAnsiTheme="minorHAnsi" w:cstheme="minorHAnsi"/>
          <w:color w:val="000000" w:themeColor="text1"/>
          <w:sz w:val="20"/>
          <w:szCs w:val="20"/>
        </w:rPr>
        <w:t xml:space="preserve">El servicio tendrá supervisión nocturna </w:t>
      </w:r>
      <w:r w:rsidR="002F64B7" w:rsidRPr="00BC4823">
        <w:rPr>
          <w:rFonts w:asciiTheme="minorHAnsi" w:hAnsiTheme="minorHAnsi" w:cstheme="minorHAnsi"/>
          <w:color w:val="000000" w:themeColor="text1"/>
          <w:sz w:val="20"/>
          <w:szCs w:val="20"/>
        </w:rPr>
        <w:t>de manera aleatoria</w:t>
      </w:r>
      <w:r w:rsidRPr="00BC4823">
        <w:rPr>
          <w:rFonts w:asciiTheme="minorHAnsi" w:hAnsiTheme="minorHAnsi" w:cstheme="minorHAnsi"/>
          <w:color w:val="000000" w:themeColor="text1"/>
          <w:sz w:val="20"/>
          <w:szCs w:val="20"/>
        </w:rPr>
        <w:t>, realizándose esta al azar en un horario de visita de 00:00hr a 06:00hr.</w:t>
      </w:r>
    </w:p>
    <w:p w:rsidR="007D6017" w:rsidRPr="00BC4823" w:rsidRDefault="007D6017" w:rsidP="004A40E6">
      <w:pPr>
        <w:pStyle w:val="Prrafodelista"/>
        <w:numPr>
          <w:ilvl w:val="0"/>
          <w:numId w:val="2"/>
        </w:numPr>
        <w:jc w:val="both"/>
        <w:rPr>
          <w:rFonts w:asciiTheme="minorHAnsi" w:hAnsiTheme="minorHAnsi" w:cstheme="minorHAnsi"/>
          <w:color w:val="000000" w:themeColor="text1"/>
          <w:sz w:val="20"/>
          <w:szCs w:val="20"/>
        </w:rPr>
      </w:pPr>
      <w:r w:rsidRPr="00BC4823">
        <w:rPr>
          <w:rFonts w:asciiTheme="minorHAnsi" w:hAnsiTheme="minorHAnsi" w:cstheme="minorHAnsi"/>
          <w:color w:val="000000" w:themeColor="text1"/>
          <w:sz w:val="20"/>
          <w:szCs w:val="20"/>
        </w:rPr>
        <w:t>El supervisor deberá firmar la bitácora como constancia de su visita y reportar al museo de su visita mediante el radio del servicio atendiendo las observaciones de este.</w:t>
      </w:r>
    </w:p>
    <w:p w:rsidR="007D6017" w:rsidRPr="00BC4823" w:rsidRDefault="007D6017" w:rsidP="004A40E6">
      <w:pPr>
        <w:pStyle w:val="Prrafodelista"/>
        <w:numPr>
          <w:ilvl w:val="0"/>
          <w:numId w:val="2"/>
        </w:numPr>
        <w:jc w:val="both"/>
        <w:rPr>
          <w:rFonts w:asciiTheme="minorHAnsi" w:hAnsiTheme="minorHAnsi" w:cstheme="minorHAnsi"/>
          <w:color w:val="000000" w:themeColor="text1"/>
          <w:sz w:val="20"/>
          <w:szCs w:val="20"/>
        </w:rPr>
      </w:pPr>
      <w:r w:rsidRPr="00BC4823">
        <w:rPr>
          <w:rFonts w:asciiTheme="minorHAnsi" w:hAnsiTheme="minorHAnsi" w:cstheme="minorHAnsi"/>
          <w:color w:val="000000" w:themeColor="text1"/>
          <w:sz w:val="20"/>
          <w:szCs w:val="20"/>
        </w:rPr>
        <w:t xml:space="preserve">Supervisar y verificar el correcto posicionamiento de los elementos conforme a diseño del </w:t>
      </w:r>
      <w:r w:rsidR="007B3133" w:rsidRPr="00BC4823">
        <w:rPr>
          <w:rFonts w:asciiTheme="minorHAnsi" w:hAnsiTheme="minorHAnsi" w:cstheme="minorHAnsi"/>
          <w:color w:val="000000" w:themeColor="text1"/>
          <w:sz w:val="20"/>
          <w:szCs w:val="20"/>
        </w:rPr>
        <w:t>Fórum</w:t>
      </w:r>
      <w:r w:rsidRPr="00BC4823">
        <w:rPr>
          <w:rFonts w:asciiTheme="minorHAnsi" w:hAnsiTheme="minorHAnsi" w:cstheme="minorHAnsi"/>
          <w:color w:val="000000" w:themeColor="text1"/>
          <w:sz w:val="20"/>
          <w:szCs w:val="20"/>
        </w:rPr>
        <w:t>.</w:t>
      </w:r>
    </w:p>
    <w:p w:rsidR="009B2700" w:rsidRPr="00BC4823" w:rsidRDefault="009B2700" w:rsidP="004A40E6">
      <w:pPr>
        <w:pStyle w:val="Prrafodelista"/>
        <w:numPr>
          <w:ilvl w:val="0"/>
          <w:numId w:val="2"/>
        </w:numPr>
        <w:jc w:val="both"/>
        <w:rPr>
          <w:rFonts w:asciiTheme="minorHAnsi" w:hAnsiTheme="minorHAnsi" w:cstheme="minorHAnsi"/>
          <w:color w:val="000000" w:themeColor="text1"/>
          <w:sz w:val="20"/>
          <w:szCs w:val="20"/>
        </w:rPr>
      </w:pPr>
      <w:r w:rsidRPr="00BC4823">
        <w:rPr>
          <w:rFonts w:asciiTheme="minorHAnsi" w:hAnsiTheme="minorHAnsi" w:cstheme="minorHAnsi"/>
          <w:color w:val="000000" w:themeColor="text1"/>
          <w:sz w:val="20"/>
          <w:szCs w:val="20"/>
        </w:rPr>
        <w:t xml:space="preserve">El </w:t>
      </w:r>
      <w:r w:rsidR="007B3133" w:rsidRPr="00BC4823">
        <w:rPr>
          <w:rFonts w:asciiTheme="minorHAnsi" w:hAnsiTheme="minorHAnsi" w:cstheme="minorHAnsi"/>
          <w:color w:val="000000" w:themeColor="text1"/>
          <w:sz w:val="20"/>
          <w:szCs w:val="20"/>
        </w:rPr>
        <w:t>Fórum</w:t>
      </w:r>
      <w:r w:rsidRPr="00BC4823">
        <w:rPr>
          <w:rFonts w:asciiTheme="minorHAnsi" w:hAnsiTheme="minorHAnsi" w:cstheme="minorHAnsi"/>
          <w:color w:val="000000" w:themeColor="text1"/>
          <w:sz w:val="20"/>
          <w:szCs w:val="20"/>
        </w:rPr>
        <w:t xml:space="preserve"> se reserva el derecho de aceptar, de dar el visto bueno o solicitar cambios </w:t>
      </w:r>
      <w:r w:rsidR="00A25A2A" w:rsidRPr="00BC4823">
        <w:rPr>
          <w:rFonts w:asciiTheme="minorHAnsi" w:hAnsiTheme="minorHAnsi" w:cstheme="minorHAnsi"/>
          <w:color w:val="000000" w:themeColor="text1"/>
          <w:sz w:val="20"/>
          <w:szCs w:val="20"/>
        </w:rPr>
        <w:t xml:space="preserve">con la adecuada anticipación </w:t>
      </w:r>
      <w:r w:rsidRPr="00BC4823">
        <w:rPr>
          <w:rFonts w:asciiTheme="minorHAnsi" w:hAnsiTheme="minorHAnsi" w:cstheme="minorHAnsi"/>
          <w:color w:val="000000" w:themeColor="text1"/>
          <w:sz w:val="20"/>
          <w:szCs w:val="20"/>
        </w:rPr>
        <w:t>a la plant</w:t>
      </w:r>
      <w:r w:rsidR="00A25A2A" w:rsidRPr="00BC4823">
        <w:rPr>
          <w:rFonts w:asciiTheme="minorHAnsi" w:hAnsiTheme="minorHAnsi" w:cstheme="minorHAnsi"/>
          <w:color w:val="000000" w:themeColor="text1"/>
          <w:sz w:val="20"/>
          <w:szCs w:val="20"/>
        </w:rPr>
        <w:t>illa de personal de vigilancia.</w:t>
      </w:r>
    </w:p>
    <w:p w:rsidR="007D6017" w:rsidRPr="00BC4823" w:rsidRDefault="007D6017" w:rsidP="004A40E6">
      <w:pPr>
        <w:pStyle w:val="Prrafodelista"/>
        <w:numPr>
          <w:ilvl w:val="0"/>
          <w:numId w:val="2"/>
        </w:numPr>
        <w:jc w:val="both"/>
        <w:rPr>
          <w:rFonts w:asciiTheme="minorHAnsi" w:hAnsiTheme="minorHAnsi" w:cstheme="minorHAnsi"/>
          <w:color w:val="000000" w:themeColor="text1"/>
          <w:sz w:val="20"/>
          <w:szCs w:val="20"/>
        </w:rPr>
      </w:pPr>
      <w:r w:rsidRPr="00BC4823">
        <w:rPr>
          <w:rFonts w:asciiTheme="minorHAnsi" w:hAnsiTheme="minorHAnsi" w:cstheme="minorHAnsi"/>
          <w:color w:val="000000" w:themeColor="text1"/>
          <w:sz w:val="20"/>
          <w:szCs w:val="20"/>
        </w:rPr>
        <w:t xml:space="preserve">El supervisor </w:t>
      </w:r>
      <w:r w:rsidR="00E23A9D" w:rsidRPr="00BC4823">
        <w:rPr>
          <w:rFonts w:asciiTheme="minorHAnsi" w:hAnsiTheme="minorHAnsi" w:cstheme="minorHAnsi"/>
          <w:color w:val="000000" w:themeColor="text1"/>
          <w:sz w:val="20"/>
          <w:szCs w:val="20"/>
        </w:rPr>
        <w:t>evaluará</w:t>
      </w:r>
      <w:r w:rsidRPr="00BC4823">
        <w:rPr>
          <w:rFonts w:asciiTheme="minorHAnsi" w:hAnsiTheme="minorHAnsi" w:cstheme="minorHAnsi"/>
          <w:color w:val="000000" w:themeColor="text1"/>
          <w:sz w:val="20"/>
          <w:szCs w:val="20"/>
        </w:rPr>
        <w:t xml:space="preserve"> y capacitará a los elementos de acuerdo a la detección de áreas de oportunidad y deberá dar constancias </w:t>
      </w:r>
      <w:r w:rsidR="00E02A87" w:rsidRPr="00BC4823">
        <w:rPr>
          <w:rFonts w:asciiTheme="minorHAnsi" w:hAnsiTheme="minorHAnsi" w:cstheme="minorHAnsi"/>
          <w:color w:val="000000" w:themeColor="text1"/>
          <w:sz w:val="20"/>
          <w:szCs w:val="20"/>
        </w:rPr>
        <w:t>de l</w:t>
      </w:r>
      <w:r w:rsidRPr="00BC4823">
        <w:rPr>
          <w:rFonts w:asciiTheme="minorHAnsi" w:hAnsiTheme="minorHAnsi" w:cstheme="minorHAnsi"/>
          <w:color w:val="000000" w:themeColor="text1"/>
          <w:sz w:val="20"/>
          <w:szCs w:val="20"/>
        </w:rPr>
        <w:t>os temas tratados.</w:t>
      </w:r>
    </w:p>
    <w:p w:rsidR="007D6017" w:rsidRPr="00BC4823" w:rsidRDefault="007D6017" w:rsidP="004A40E6">
      <w:pPr>
        <w:pStyle w:val="Prrafodelista"/>
        <w:numPr>
          <w:ilvl w:val="0"/>
          <w:numId w:val="2"/>
        </w:numPr>
        <w:jc w:val="both"/>
        <w:rPr>
          <w:rFonts w:asciiTheme="minorHAnsi" w:hAnsiTheme="minorHAnsi" w:cstheme="minorHAnsi"/>
          <w:color w:val="000000" w:themeColor="text1"/>
          <w:sz w:val="20"/>
          <w:szCs w:val="20"/>
        </w:rPr>
      </w:pPr>
      <w:r w:rsidRPr="00BC4823">
        <w:rPr>
          <w:rFonts w:asciiTheme="minorHAnsi" w:hAnsiTheme="minorHAnsi" w:cstheme="minorHAnsi"/>
          <w:color w:val="000000" w:themeColor="text1"/>
          <w:sz w:val="20"/>
          <w:szCs w:val="20"/>
        </w:rPr>
        <w:lastRenderedPageBreak/>
        <w:t>El supervisor deberá verificar que los servicios y los elementos cuente con el equipo necesario y en condiciones aceptables de uso.</w:t>
      </w:r>
    </w:p>
    <w:p w:rsidR="00947F61" w:rsidRPr="00BC4823" w:rsidRDefault="009714ED" w:rsidP="004A40E6">
      <w:pPr>
        <w:pStyle w:val="Prrafodelista"/>
        <w:numPr>
          <w:ilvl w:val="0"/>
          <w:numId w:val="2"/>
        </w:numPr>
        <w:jc w:val="both"/>
        <w:rPr>
          <w:rFonts w:asciiTheme="minorHAnsi" w:hAnsiTheme="minorHAnsi" w:cstheme="minorHAnsi"/>
          <w:color w:val="000000" w:themeColor="text1"/>
          <w:sz w:val="20"/>
          <w:szCs w:val="20"/>
        </w:rPr>
      </w:pPr>
      <w:r w:rsidRPr="00BC4823">
        <w:rPr>
          <w:rFonts w:asciiTheme="minorHAnsi" w:hAnsiTheme="minorHAnsi" w:cstheme="minorHAnsi"/>
          <w:color w:val="000000" w:themeColor="text1"/>
          <w:sz w:val="20"/>
          <w:szCs w:val="20"/>
        </w:rPr>
        <w:t xml:space="preserve">El supervisor del servicio será el responsable de dar seguimiento al pago puntual del salario de los elementos en </w:t>
      </w:r>
      <w:r w:rsidR="007D6017" w:rsidRPr="00BC4823">
        <w:rPr>
          <w:rFonts w:asciiTheme="minorHAnsi" w:hAnsiTheme="minorHAnsi" w:cstheme="minorHAnsi"/>
          <w:color w:val="000000" w:themeColor="text1"/>
          <w:sz w:val="20"/>
          <w:szCs w:val="20"/>
        </w:rPr>
        <w:t>las fechas programadas</w:t>
      </w:r>
      <w:r w:rsidR="00947F61" w:rsidRPr="00BC4823">
        <w:rPr>
          <w:rFonts w:asciiTheme="minorHAnsi" w:hAnsiTheme="minorHAnsi" w:cstheme="minorHAnsi"/>
          <w:color w:val="000000" w:themeColor="text1"/>
          <w:sz w:val="20"/>
          <w:szCs w:val="20"/>
        </w:rPr>
        <w:t>.</w:t>
      </w:r>
    </w:p>
    <w:p w:rsidR="009B2700" w:rsidRPr="00BC4823" w:rsidRDefault="009B2700" w:rsidP="004A40E6">
      <w:pPr>
        <w:pStyle w:val="Prrafodelista"/>
        <w:numPr>
          <w:ilvl w:val="0"/>
          <w:numId w:val="2"/>
        </w:numPr>
        <w:jc w:val="both"/>
        <w:rPr>
          <w:rFonts w:asciiTheme="minorHAnsi" w:hAnsiTheme="minorHAnsi" w:cstheme="minorHAnsi"/>
          <w:color w:val="000000" w:themeColor="text1"/>
          <w:sz w:val="20"/>
          <w:szCs w:val="20"/>
        </w:rPr>
      </w:pPr>
      <w:r w:rsidRPr="00BC4823">
        <w:rPr>
          <w:rFonts w:asciiTheme="minorHAnsi" w:hAnsiTheme="minorHAnsi" w:cstheme="minorHAnsi"/>
          <w:color w:val="000000" w:themeColor="text1"/>
          <w:sz w:val="20"/>
          <w:szCs w:val="20"/>
        </w:rPr>
        <w:t>La supervisión por parte de la empresa deberá realizarse de forma presencial de manera cotidiana, y especialmente durante las presentaciones. El responsable de seguimiento evaluará la calidad de la supervisión y podrá solicitar cambios, si así lo considera necesario.</w:t>
      </w:r>
    </w:p>
    <w:p w:rsidR="007D6017" w:rsidRPr="00BC4823" w:rsidRDefault="007D6017" w:rsidP="004A40E6">
      <w:pPr>
        <w:pStyle w:val="Prrafodelista"/>
        <w:numPr>
          <w:ilvl w:val="0"/>
          <w:numId w:val="2"/>
        </w:numPr>
        <w:jc w:val="both"/>
        <w:rPr>
          <w:rFonts w:asciiTheme="minorHAnsi" w:hAnsiTheme="minorHAnsi" w:cstheme="minorHAnsi"/>
          <w:color w:val="000000" w:themeColor="text1"/>
          <w:sz w:val="20"/>
          <w:szCs w:val="20"/>
        </w:rPr>
      </w:pPr>
      <w:r w:rsidRPr="00BC4823">
        <w:rPr>
          <w:rFonts w:asciiTheme="minorHAnsi" w:hAnsiTheme="minorHAnsi" w:cstheme="minorHAnsi"/>
          <w:color w:val="000000" w:themeColor="text1"/>
          <w:sz w:val="20"/>
          <w:szCs w:val="20"/>
        </w:rPr>
        <w:t>Se realizar</w:t>
      </w:r>
      <w:r w:rsidR="00E02A87" w:rsidRPr="00BC4823">
        <w:rPr>
          <w:rFonts w:asciiTheme="minorHAnsi" w:hAnsiTheme="minorHAnsi" w:cstheme="minorHAnsi"/>
          <w:color w:val="000000" w:themeColor="text1"/>
          <w:sz w:val="20"/>
          <w:szCs w:val="20"/>
        </w:rPr>
        <w:t>á</w:t>
      </w:r>
      <w:r w:rsidR="00947F61" w:rsidRPr="00BC4823">
        <w:rPr>
          <w:rFonts w:asciiTheme="minorHAnsi" w:hAnsiTheme="minorHAnsi" w:cstheme="minorHAnsi"/>
          <w:color w:val="000000" w:themeColor="text1"/>
          <w:sz w:val="20"/>
          <w:szCs w:val="20"/>
        </w:rPr>
        <w:t xml:space="preserve"> la supervisión con los</w:t>
      </w:r>
      <w:r w:rsidRPr="00BC4823">
        <w:rPr>
          <w:rFonts w:asciiTheme="minorHAnsi" w:hAnsiTheme="minorHAnsi" w:cstheme="minorHAnsi"/>
          <w:color w:val="000000" w:themeColor="text1"/>
          <w:sz w:val="20"/>
          <w:szCs w:val="20"/>
        </w:rPr>
        <w:t xml:space="preserve"> responsable</w:t>
      </w:r>
      <w:r w:rsidR="00947F61" w:rsidRPr="00BC4823">
        <w:rPr>
          <w:rFonts w:asciiTheme="minorHAnsi" w:hAnsiTheme="minorHAnsi" w:cstheme="minorHAnsi"/>
          <w:color w:val="000000" w:themeColor="text1"/>
          <w:sz w:val="20"/>
          <w:szCs w:val="20"/>
        </w:rPr>
        <w:t>s</w:t>
      </w:r>
      <w:r w:rsidRPr="00BC4823">
        <w:rPr>
          <w:rFonts w:asciiTheme="minorHAnsi" w:hAnsiTheme="minorHAnsi" w:cstheme="minorHAnsi"/>
          <w:color w:val="000000" w:themeColor="text1"/>
          <w:sz w:val="20"/>
          <w:szCs w:val="20"/>
        </w:rPr>
        <w:t xml:space="preserve"> de</w:t>
      </w:r>
      <w:r w:rsidR="00947F61" w:rsidRPr="00BC4823">
        <w:rPr>
          <w:rFonts w:asciiTheme="minorHAnsi" w:hAnsiTheme="minorHAnsi" w:cstheme="minorHAnsi"/>
          <w:color w:val="000000" w:themeColor="text1"/>
          <w:sz w:val="20"/>
          <w:szCs w:val="20"/>
        </w:rPr>
        <w:t>l</w:t>
      </w:r>
      <w:r w:rsidRPr="00BC4823">
        <w:rPr>
          <w:rFonts w:asciiTheme="minorHAnsi" w:hAnsiTheme="minorHAnsi" w:cstheme="minorHAnsi"/>
          <w:color w:val="000000" w:themeColor="text1"/>
          <w:sz w:val="20"/>
          <w:szCs w:val="20"/>
        </w:rPr>
        <w:t xml:space="preserve"> seguimiento en la hora y días acordados. Esta contara para entrega mensual. El formato de bitácora deberá ser único para el servicio del </w:t>
      </w:r>
      <w:r w:rsidR="007B3133" w:rsidRPr="00BC4823">
        <w:rPr>
          <w:rFonts w:asciiTheme="minorHAnsi" w:hAnsiTheme="minorHAnsi" w:cstheme="minorHAnsi"/>
          <w:color w:val="000000" w:themeColor="text1"/>
          <w:sz w:val="20"/>
          <w:szCs w:val="20"/>
        </w:rPr>
        <w:t>Fórum</w:t>
      </w:r>
      <w:r w:rsidRPr="00BC4823">
        <w:rPr>
          <w:rFonts w:asciiTheme="minorHAnsi" w:hAnsiTheme="minorHAnsi" w:cstheme="minorHAnsi"/>
          <w:color w:val="000000" w:themeColor="text1"/>
          <w:sz w:val="20"/>
          <w:szCs w:val="20"/>
        </w:rPr>
        <w:t>.</w:t>
      </w:r>
    </w:p>
    <w:p w:rsidR="00887500" w:rsidRPr="00BC4823" w:rsidRDefault="00887500" w:rsidP="004A40E6">
      <w:pPr>
        <w:pStyle w:val="Prrafodelista"/>
        <w:numPr>
          <w:ilvl w:val="0"/>
          <w:numId w:val="2"/>
        </w:numPr>
        <w:jc w:val="both"/>
        <w:rPr>
          <w:rFonts w:asciiTheme="minorHAnsi" w:hAnsiTheme="minorHAnsi" w:cstheme="minorHAnsi"/>
          <w:color w:val="000000" w:themeColor="text1"/>
          <w:sz w:val="20"/>
          <w:szCs w:val="20"/>
        </w:rPr>
      </w:pPr>
      <w:r w:rsidRPr="00BC4823">
        <w:rPr>
          <w:rFonts w:asciiTheme="minorHAnsi" w:hAnsiTheme="minorHAnsi" w:cstheme="minorHAnsi"/>
          <w:color w:val="000000" w:themeColor="text1"/>
          <w:sz w:val="20"/>
          <w:szCs w:val="20"/>
        </w:rPr>
        <w:t>En general cumplir y dar cumplimiento a las observaciones realizadas en la bitácora y consignas que le sean proporcionadas por el FORUM</w:t>
      </w:r>
      <w:r w:rsidR="00EF0D42" w:rsidRPr="00BC4823">
        <w:rPr>
          <w:rFonts w:asciiTheme="minorHAnsi" w:hAnsiTheme="minorHAnsi" w:cstheme="minorHAnsi"/>
          <w:color w:val="000000" w:themeColor="text1"/>
          <w:sz w:val="20"/>
          <w:szCs w:val="20"/>
        </w:rPr>
        <w:t xml:space="preserve"> y las</w:t>
      </w:r>
      <w:r w:rsidRPr="00BC4823">
        <w:rPr>
          <w:rFonts w:asciiTheme="minorHAnsi" w:hAnsiTheme="minorHAnsi" w:cstheme="minorHAnsi"/>
          <w:color w:val="000000" w:themeColor="text1"/>
          <w:sz w:val="20"/>
          <w:szCs w:val="20"/>
        </w:rPr>
        <w:t xml:space="preserve"> no descritas en este apartado en el que se realicen acciones preventivas, correctivas, de sensibilización, capacitació</w:t>
      </w:r>
      <w:r w:rsidR="00EF0D42" w:rsidRPr="00BC4823">
        <w:rPr>
          <w:rFonts w:asciiTheme="minorHAnsi" w:hAnsiTheme="minorHAnsi" w:cstheme="minorHAnsi"/>
          <w:color w:val="000000" w:themeColor="text1"/>
          <w:sz w:val="20"/>
          <w:szCs w:val="20"/>
        </w:rPr>
        <w:t>n, primeros auxilios, combate al</w:t>
      </w:r>
      <w:r w:rsidRPr="00BC4823">
        <w:rPr>
          <w:rFonts w:asciiTheme="minorHAnsi" w:hAnsiTheme="minorHAnsi" w:cstheme="minorHAnsi"/>
          <w:color w:val="000000" w:themeColor="text1"/>
          <w:sz w:val="20"/>
          <w:szCs w:val="20"/>
        </w:rPr>
        <w:t xml:space="preserve"> </w:t>
      </w:r>
      <w:r w:rsidR="00EF0D42" w:rsidRPr="00BC4823">
        <w:rPr>
          <w:rFonts w:asciiTheme="minorHAnsi" w:hAnsiTheme="minorHAnsi" w:cstheme="minorHAnsi"/>
          <w:color w:val="000000" w:themeColor="text1"/>
          <w:sz w:val="20"/>
          <w:szCs w:val="20"/>
        </w:rPr>
        <w:t>fuego</w:t>
      </w:r>
      <w:r w:rsidRPr="00BC4823">
        <w:rPr>
          <w:rFonts w:asciiTheme="minorHAnsi" w:hAnsiTheme="minorHAnsi" w:cstheme="minorHAnsi"/>
          <w:color w:val="000000" w:themeColor="text1"/>
          <w:sz w:val="20"/>
          <w:szCs w:val="20"/>
        </w:rPr>
        <w:t xml:space="preserve">, búsqueda y </w:t>
      </w:r>
      <w:r w:rsidR="00EF0D42" w:rsidRPr="00BC4823">
        <w:rPr>
          <w:rFonts w:asciiTheme="minorHAnsi" w:hAnsiTheme="minorHAnsi" w:cstheme="minorHAnsi"/>
          <w:color w:val="000000" w:themeColor="text1"/>
          <w:sz w:val="20"/>
          <w:szCs w:val="20"/>
        </w:rPr>
        <w:t>rescate</w:t>
      </w:r>
      <w:r w:rsidRPr="00BC4823">
        <w:rPr>
          <w:rFonts w:asciiTheme="minorHAnsi" w:hAnsiTheme="minorHAnsi" w:cstheme="minorHAnsi"/>
          <w:color w:val="000000" w:themeColor="text1"/>
          <w:sz w:val="20"/>
          <w:szCs w:val="20"/>
        </w:rPr>
        <w:t xml:space="preserve">, detección, disuasión, protección, apoyo </w:t>
      </w:r>
      <w:r w:rsidR="00EF0D42" w:rsidRPr="00BC4823">
        <w:rPr>
          <w:rFonts w:asciiTheme="minorHAnsi" w:hAnsiTheme="minorHAnsi" w:cstheme="minorHAnsi"/>
          <w:color w:val="000000" w:themeColor="text1"/>
          <w:sz w:val="20"/>
          <w:szCs w:val="20"/>
        </w:rPr>
        <w:t>a eventos y casos fortuitos, entre otras actividades vinculadas a vigilancia y seguridad.</w:t>
      </w:r>
    </w:p>
    <w:p w:rsidR="009B2700" w:rsidRPr="00BC4823" w:rsidRDefault="009B2700" w:rsidP="004A40E6">
      <w:pPr>
        <w:pStyle w:val="Prrafodelista"/>
        <w:jc w:val="both"/>
        <w:rPr>
          <w:rFonts w:asciiTheme="minorHAnsi" w:hAnsiTheme="minorHAnsi" w:cstheme="minorHAnsi"/>
          <w:color w:val="000000" w:themeColor="text1"/>
          <w:sz w:val="20"/>
          <w:szCs w:val="20"/>
        </w:rPr>
      </w:pPr>
    </w:p>
    <w:p w:rsidR="009B2700" w:rsidRPr="00BC4823" w:rsidRDefault="009B2700" w:rsidP="004A40E6">
      <w:pPr>
        <w:tabs>
          <w:tab w:val="left" w:pos="5597"/>
        </w:tabs>
        <w:jc w:val="both"/>
        <w:rPr>
          <w:rFonts w:asciiTheme="minorHAnsi" w:hAnsiTheme="minorHAnsi" w:cstheme="minorHAnsi"/>
          <w:color w:val="000000" w:themeColor="text1"/>
          <w:sz w:val="20"/>
          <w:szCs w:val="20"/>
        </w:rPr>
      </w:pPr>
      <w:r w:rsidRPr="00BC4823">
        <w:rPr>
          <w:rFonts w:asciiTheme="minorHAnsi" w:hAnsiTheme="minorHAnsi" w:cstheme="minorHAnsi"/>
          <w:color w:val="000000" w:themeColor="text1"/>
          <w:sz w:val="20"/>
          <w:szCs w:val="20"/>
        </w:rPr>
        <w:t xml:space="preserve">El supervisor presentará una bitácora para firma y sello como constancia de su visita </w:t>
      </w:r>
      <w:r w:rsidR="00E02A87" w:rsidRPr="00BC4823">
        <w:rPr>
          <w:rFonts w:asciiTheme="minorHAnsi" w:hAnsiTheme="minorHAnsi" w:cstheme="minorHAnsi"/>
          <w:color w:val="000000" w:themeColor="text1"/>
          <w:sz w:val="20"/>
          <w:szCs w:val="20"/>
        </w:rPr>
        <w:t xml:space="preserve">agenda con los responsables de seguimiento de </w:t>
      </w:r>
      <w:r w:rsidR="007B3133" w:rsidRPr="00BC4823">
        <w:rPr>
          <w:rFonts w:asciiTheme="minorHAnsi" w:hAnsiTheme="minorHAnsi" w:cstheme="minorHAnsi"/>
          <w:color w:val="000000" w:themeColor="text1"/>
          <w:sz w:val="20"/>
          <w:szCs w:val="20"/>
        </w:rPr>
        <w:t>Fórum</w:t>
      </w:r>
      <w:r w:rsidR="00E02A87" w:rsidRPr="00BC4823">
        <w:rPr>
          <w:rFonts w:asciiTheme="minorHAnsi" w:hAnsiTheme="minorHAnsi" w:cstheme="minorHAnsi"/>
          <w:color w:val="000000" w:themeColor="text1"/>
          <w:sz w:val="20"/>
          <w:szCs w:val="20"/>
        </w:rPr>
        <w:t xml:space="preserve">, </w:t>
      </w:r>
      <w:r w:rsidRPr="00BC4823">
        <w:rPr>
          <w:rFonts w:asciiTheme="minorHAnsi" w:hAnsiTheme="minorHAnsi" w:cstheme="minorHAnsi"/>
          <w:color w:val="000000" w:themeColor="text1"/>
          <w:sz w:val="20"/>
          <w:szCs w:val="20"/>
        </w:rPr>
        <w:t xml:space="preserve">y así mismo el responsable de seguimiento </w:t>
      </w:r>
      <w:r w:rsidR="00DD2442" w:rsidRPr="00BC4823">
        <w:rPr>
          <w:rFonts w:asciiTheme="minorHAnsi" w:hAnsiTheme="minorHAnsi" w:cstheme="minorHAnsi"/>
          <w:color w:val="000000" w:themeColor="text1"/>
          <w:sz w:val="20"/>
          <w:szCs w:val="20"/>
        </w:rPr>
        <w:t>informará</w:t>
      </w:r>
      <w:r w:rsidRPr="00BC4823">
        <w:rPr>
          <w:rFonts w:asciiTheme="minorHAnsi" w:hAnsiTheme="minorHAnsi" w:cstheme="minorHAnsi"/>
          <w:color w:val="000000" w:themeColor="text1"/>
          <w:sz w:val="20"/>
          <w:szCs w:val="20"/>
        </w:rPr>
        <w:t xml:space="preserve"> dando por enterado de las observaciones ahí señaladas</w:t>
      </w:r>
      <w:r w:rsidR="007B3133" w:rsidRPr="00BC4823">
        <w:rPr>
          <w:rFonts w:asciiTheme="minorHAnsi" w:hAnsiTheme="minorHAnsi" w:cstheme="minorHAnsi"/>
          <w:color w:val="000000" w:themeColor="text1"/>
          <w:sz w:val="20"/>
          <w:szCs w:val="20"/>
        </w:rPr>
        <w:t>.</w:t>
      </w:r>
    </w:p>
    <w:p w:rsidR="009B2700" w:rsidRPr="00BC4823" w:rsidRDefault="009B2700" w:rsidP="004A40E6">
      <w:pPr>
        <w:tabs>
          <w:tab w:val="left" w:pos="5597"/>
        </w:tabs>
        <w:jc w:val="both"/>
        <w:rPr>
          <w:rFonts w:asciiTheme="minorHAnsi" w:hAnsiTheme="minorHAnsi" w:cstheme="minorHAnsi"/>
          <w:b/>
          <w:color w:val="000000" w:themeColor="text1"/>
          <w:sz w:val="20"/>
          <w:szCs w:val="20"/>
        </w:rPr>
      </w:pPr>
    </w:p>
    <w:p w:rsidR="00E2670F" w:rsidRPr="00BC4823" w:rsidRDefault="00E2670F" w:rsidP="004A40E6">
      <w:pPr>
        <w:tabs>
          <w:tab w:val="left" w:pos="5597"/>
        </w:tabs>
        <w:jc w:val="both"/>
        <w:rPr>
          <w:rFonts w:asciiTheme="minorHAnsi" w:hAnsiTheme="minorHAnsi" w:cstheme="minorHAnsi"/>
          <w:b/>
          <w:color w:val="000000" w:themeColor="text1"/>
          <w:sz w:val="20"/>
          <w:szCs w:val="20"/>
        </w:rPr>
      </w:pPr>
    </w:p>
    <w:p w:rsidR="009B2700" w:rsidRPr="00BC4823" w:rsidRDefault="00CC6A16" w:rsidP="004A40E6">
      <w:pPr>
        <w:tabs>
          <w:tab w:val="left" w:pos="5597"/>
        </w:tabs>
        <w:jc w:val="both"/>
        <w:rPr>
          <w:rFonts w:asciiTheme="minorHAnsi" w:hAnsiTheme="minorHAnsi" w:cstheme="minorHAnsi"/>
          <w:b/>
          <w:color w:val="000000" w:themeColor="text1"/>
          <w:sz w:val="20"/>
          <w:szCs w:val="20"/>
        </w:rPr>
      </w:pPr>
      <w:r w:rsidRPr="00BC4823">
        <w:rPr>
          <w:rFonts w:asciiTheme="minorHAnsi" w:hAnsiTheme="minorHAnsi" w:cstheme="minorHAnsi"/>
          <w:b/>
          <w:color w:val="000000" w:themeColor="text1"/>
          <w:sz w:val="20"/>
          <w:szCs w:val="20"/>
        </w:rPr>
        <w:t>9</w:t>
      </w:r>
      <w:r w:rsidR="009B2700" w:rsidRPr="00BC4823">
        <w:rPr>
          <w:rFonts w:asciiTheme="minorHAnsi" w:hAnsiTheme="minorHAnsi" w:cstheme="minorHAnsi"/>
          <w:b/>
          <w:color w:val="000000" w:themeColor="text1"/>
          <w:sz w:val="20"/>
          <w:szCs w:val="20"/>
        </w:rPr>
        <w:t>. ACTIVIDADES EN EVENTOS DE FORUM Y EXTERNOS</w:t>
      </w:r>
    </w:p>
    <w:p w:rsidR="009B2700" w:rsidRPr="00BC4823" w:rsidRDefault="009B2700" w:rsidP="004A40E6">
      <w:pPr>
        <w:jc w:val="both"/>
        <w:rPr>
          <w:rFonts w:asciiTheme="minorHAnsi" w:hAnsiTheme="minorHAnsi" w:cstheme="minorHAnsi"/>
          <w:color w:val="000000" w:themeColor="text1"/>
          <w:sz w:val="20"/>
          <w:szCs w:val="20"/>
        </w:rPr>
      </w:pPr>
    </w:p>
    <w:p w:rsidR="009B2700" w:rsidRPr="00BC4823" w:rsidRDefault="009B2700" w:rsidP="004A40E6">
      <w:pPr>
        <w:jc w:val="both"/>
        <w:rPr>
          <w:rFonts w:asciiTheme="minorHAnsi" w:hAnsiTheme="minorHAnsi" w:cstheme="minorHAnsi"/>
          <w:color w:val="000000" w:themeColor="text1"/>
          <w:sz w:val="20"/>
          <w:szCs w:val="20"/>
        </w:rPr>
      </w:pPr>
      <w:r w:rsidRPr="00BC4823">
        <w:rPr>
          <w:rFonts w:asciiTheme="minorHAnsi" w:hAnsiTheme="minorHAnsi" w:cstheme="minorHAnsi"/>
          <w:color w:val="000000" w:themeColor="text1"/>
          <w:sz w:val="20"/>
          <w:szCs w:val="20"/>
        </w:rPr>
        <w:t xml:space="preserve">Todas aquellas actividades programadas o presentaciones artísticas del </w:t>
      </w:r>
      <w:r w:rsidR="007B3133" w:rsidRPr="00BC4823">
        <w:rPr>
          <w:rFonts w:asciiTheme="minorHAnsi" w:hAnsiTheme="minorHAnsi" w:cstheme="minorHAnsi"/>
          <w:color w:val="000000" w:themeColor="text1"/>
          <w:sz w:val="20"/>
          <w:szCs w:val="20"/>
        </w:rPr>
        <w:t>Fórum</w:t>
      </w:r>
      <w:r w:rsidRPr="00BC4823">
        <w:rPr>
          <w:rFonts w:asciiTheme="minorHAnsi" w:hAnsiTheme="minorHAnsi" w:cstheme="minorHAnsi"/>
          <w:color w:val="000000" w:themeColor="text1"/>
          <w:sz w:val="20"/>
          <w:szCs w:val="20"/>
        </w:rPr>
        <w:t xml:space="preserve">, así como en los eventos externos en los que se requiera apoyo adicional de personal de vigilancia, “el licitante adjudicado” </w:t>
      </w:r>
      <w:r w:rsidR="007B3133" w:rsidRPr="00BC4823">
        <w:rPr>
          <w:rFonts w:asciiTheme="minorHAnsi" w:hAnsiTheme="minorHAnsi" w:cstheme="minorHAnsi"/>
          <w:color w:val="000000" w:themeColor="text1"/>
          <w:sz w:val="20"/>
          <w:szCs w:val="20"/>
        </w:rPr>
        <w:t>deberán apoyar</w:t>
      </w:r>
      <w:r w:rsidRPr="00BC4823">
        <w:rPr>
          <w:rFonts w:asciiTheme="minorHAnsi" w:hAnsiTheme="minorHAnsi" w:cstheme="minorHAnsi"/>
          <w:color w:val="000000" w:themeColor="text1"/>
          <w:sz w:val="20"/>
          <w:szCs w:val="20"/>
        </w:rPr>
        <w:t xml:space="preserve"> sin costo adicional para el </w:t>
      </w:r>
      <w:r w:rsidR="007B3133" w:rsidRPr="00BC4823">
        <w:rPr>
          <w:rFonts w:asciiTheme="minorHAnsi" w:hAnsiTheme="minorHAnsi" w:cstheme="minorHAnsi"/>
          <w:color w:val="000000" w:themeColor="text1"/>
          <w:sz w:val="20"/>
          <w:szCs w:val="20"/>
        </w:rPr>
        <w:t>Fórum</w:t>
      </w:r>
      <w:r w:rsidRPr="00BC4823">
        <w:rPr>
          <w:rFonts w:asciiTheme="minorHAnsi" w:hAnsiTheme="minorHAnsi" w:cstheme="minorHAnsi"/>
          <w:color w:val="000000" w:themeColor="text1"/>
          <w:sz w:val="20"/>
          <w:szCs w:val="20"/>
        </w:rPr>
        <w:t xml:space="preserve">, para lo cual se les informará oportunamente los requerimientos </w:t>
      </w:r>
      <w:r w:rsidR="007B3133" w:rsidRPr="00BC4823">
        <w:rPr>
          <w:rFonts w:asciiTheme="minorHAnsi" w:hAnsiTheme="minorHAnsi" w:cstheme="minorHAnsi"/>
          <w:color w:val="000000" w:themeColor="text1"/>
          <w:sz w:val="20"/>
          <w:szCs w:val="20"/>
        </w:rPr>
        <w:t xml:space="preserve">con una </w:t>
      </w:r>
      <w:r w:rsidR="00CC6A16" w:rsidRPr="00BC4823">
        <w:rPr>
          <w:rFonts w:asciiTheme="minorHAnsi" w:hAnsiTheme="minorHAnsi" w:cstheme="minorHAnsi"/>
          <w:color w:val="000000" w:themeColor="text1"/>
          <w:sz w:val="20"/>
          <w:szCs w:val="20"/>
        </w:rPr>
        <w:t xml:space="preserve">anticipación mínima de 24 </w:t>
      </w:r>
      <w:proofErr w:type="spellStart"/>
      <w:r w:rsidR="00CC6A16" w:rsidRPr="00BC4823">
        <w:rPr>
          <w:rFonts w:asciiTheme="minorHAnsi" w:hAnsiTheme="minorHAnsi" w:cstheme="minorHAnsi"/>
          <w:color w:val="000000" w:themeColor="text1"/>
          <w:sz w:val="20"/>
          <w:szCs w:val="20"/>
        </w:rPr>
        <w:t>hrs</w:t>
      </w:r>
      <w:proofErr w:type="spellEnd"/>
      <w:r w:rsidR="00CC6A16" w:rsidRPr="00BC4823">
        <w:rPr>
          <w:rFonts w:asciiTheme="minorHAnsi" w:hAnsiTheme="minorHAnsi" w:cstheme="minorHAnsi"/>
          <w:color w:val="000000" w:themeColor="text1"/>
          <w:sz w:val="20"/>
          <w:szCs w:val="20"/>
        </w:rPr>
        <w:t xml:space="preserve"> </w:t>
      </w:r>
      <w:r w:rsidR="007B3133" w:rsidRPr="00BC4823">
        <w:rPr>
          <w:rFonts w:asciiTheme="minorHAnsi" w:hAnsiTheme="minorHAnsi" w:cstheme="minorHAnsi"/>
          <w:color w:val="000000" w:themeColor="text1"/>
          <w:sz w:val="20"/>
          <w:szCs w:val="20"/>
        </w:rPr>
        <w:t>antes del evento.</w:t>
      </w:r>
    </w:p>
    <w:p w:rsidR="009B2700" w:rsidRPr="00BC4823" w:rsidRDefault="009B2700" w:rsidP="004A40E6">
      <w:pPr>
        <w:jc w:val="both"/>
        <w:rPr>
          <w:rFonts w:asciiTheme="minorHAnsi" w:hAnsiTheme="minorHAnsi" w:cstheme="minorHAnsi"/>
          <w:color w:val="000000" w:themeColor="text1"/>
          <w:sz w:val="20"/>
          <w:szCs w:val="20"/>
        </w:rPr>
      </w:pPr>
    </w:p>
    <w:p w:rsidR="009B2700" w:rsidRPr="00BC4823" w:rsidRDefault="00253FFA" w:rsidP="004A40E6">
      <w:pPr>
        <w:jc w:val="both"/>
        <w:rPr>
          <w:rFonts w:asciiTheme="minorHAnsi" w:hAnsiTheme="minorHAnsi" w:cstheme="minorHAnsi"/>
          <w:color w:val="000000" w:themeColor="text1"/>
          <w:sz w:val="20"/>
          <w:szCs w:val="20"/>
        </w:rPr>
      </w:pPr>
      <w:r w:rsidRPr="00BC4823">
        <w:rPr>
          <w:rFonts w:asciiTheme="minorHAnsi" w:hAnsiTheme="minorHAnsi" w:cstheme="minorHAnsi"/>
          <w:color w:val="000000" w:themeColor="text1"/>
          <w:sz w:val="20"/>
          <w:szCs w:val="20"/>
        </w:rPr>
        <w:t xml:space="preserve">Se </w:t>
      </w:r>
      <w:r w:rsidR="007B3133" w:rsidRPr="00BC4823">
        <w:rPr>
          <w:rFonts w:asciiTheme="minorHAnsi" w:hAnsiTheme="minorHAnsi" w:cstheme="minorHAnsi"/>
          <w:color w:val="000000" w:themeColor="text1"/>
          <w:sz w:val="20"/>
          <w:szCs w:val="20"/>
        </w:rPr>
        <w:t xml:space="preserve">podrán solicitar hasta </w:t>
      </w:r>
      <w:r w:rsidR="00CE7BB0" w:rsidRPr="00BC4823">
        <w:rPr>
          <w:rFonts w:asciiTheme="minorHAnsi" w:hAnsiTheme="minorHAnsi" w:cstheme="minorHAnsi"/>
          <w:b/>
          <w:color w:val="000000" w:themeColor="text1"/>
          <w:sz w:val="20"/>
          <w:szCs w:val="20"/>
        </w:rPr>
        <w:t>5</w:t>
      </w:r>
      <w:r w:rsidR="009B2700" w:rsidRPr="00BC4823">
        <w:rPr>
          <w:rFonts w:asciiTheme="minorHAnsi" w:hAnsiTheme="minorHAnsi" w:cstheme="minorHAnsi"/>
          <w:b/>
          <w:color w:val="000000" w:themeColor="text1"/>
          <w:sz w:val="20"/>
          <w:szCs w:val="20"/>
        </w:rPr>
        <w:t xml:space="preserve"> eventos sin costo adicional</w:t>
      </w:r>
      <w:r w:rsidR="009B2700" w:rsidRPr="00BC4823">
        <w:rPr>
          <w:rFonts w:asciiTheme="minorHAnsi" w:hAnsiTheme="minorHAnsi" w:cstheme="minorHAnsi"/>
          <w:color w:val="000000" w:themeColor="text1"/>
          <w:sz w:val="20"/>
          <w:szCs w:val="20"/>
        </w:rPr>
        <w:t xml:space="preserve"> al mes</w:t>
      </w:r>
      <w:r w:rsidR="00F85B77" w:rsidRPr="00BC4823">
        <w:rPr>
          <w:rFonts w:asciiTheme="minorHAnsi" w:hAnsiTheme="minorHAnsi" w:cstheme="minorHAnsi"/>
          <w:color w:val="000000" w:themeColor="text1"/>
          <w:sz w:val="20"/>
          <w:szCs w:val="20"/>
        </w:rPr>
        <w:t xml:space="preserve"> y serán acumulables para el mes o meses siguientes en caso de requerirse</w:t>
      </w:r>
      <w:r w:rsidR="009B2700" w:rsidRPr="00BC4823">
        <w:rPr>
          <w:rFonts w:asciiTheme="minorHAnsi" w:hAnsiTheme="minorHAnsi" w:cstheme="minorHAnsi"/>
          <w:color w:val="000000" w:themeColor="text1"/>
          <w:sz w:val="20"/>
          <w:szCs w:val="20"/>
        </w:rPr>
        <w:t>, considerando uno a cinco elementos adicionales a la plantilla, en un turno máximo de 8 horas para cada actividad, los cuales deberán de presentarse en forma puntual y oportuna.</w:t>
      </w:r>
    </w:p>
    <w:p w:rsidR="009B2700" w:rsidRPr="00BC4823" w:rsidRDefault="009B2700" w:rsidP="004A40E6">
      <w:pPr>
        <w:jc w:val="both"/>
        <w:rPr>
          <w:rFonts w:asciiTheme="minorHAnsi" w:hAnsiTheme="minorHAnsi" w:cstheme="minorHAnsi"/>
          <w:color w:val="000000" w:themeColor="text1"/>
          <w:sz w:val="20"/>
          <w:szCs w:val="20"/>
        </w:rPr>
      </w:pPr>
    </w:p>
    <w:p w:rsidR="00E2670F" w:rsidRPr="00BC4823" w:rsidRDefault="00E2670F" w:rsidP="004A40E6">
      <w:pPr>
        <w:jc w:val="both"/>
        <w:rPr>
          <w:rFonts w:asciiTheme="minorHAnsi" w:hAnsiTheme="minorHAnsi" w:cstheme="minorHAnsi"/>
          <w:color w:val="000000" w:themeColor="text1"/>
          <w:sz w:val="20"/>
          <w:szCs w:val="20"/>
        </w:rPr>
      </w:pPr>
    </w:p>
    <w:p w:rsidR="009B2700" w:rsidRPr="00BC4823" w:rsidRDefault="009B2700" w:rsidP="002859FE">
      <w:pPr>
        <w:pStyle w:val="Prrafodelista"/>
        <w:numPr>
          <w:ilvl w:val="0"/>
          <w:numId w:val="30"/>
        </w:numPr>
        <w:tabs>
          <w:tab w:val="left" w:pos="5597"/>
        </w:tabs>
        <w:ind w:left="284"/>
        <w:jc w:val="both"/>
        <w:rPr>
          <w:rFonts w:asciiTheme="minorHAnsi" w:hAnsiTheme="minorHAnsi" w:cstheme="minorHAnsi"/>
          <w:b/>
          <w:color w:val="000000" w:themeColor="text1"/>
          <w:sz w:val="20"/>
          <w:szCs w:val="20"/>
        </w:rPr>
      </w:pPr>
      <w:r w:rsidRPr="00BC4823">
        <w:rPr>
          <w:rFonts w:asciiTheme="minorHAnsi" w:hAnsiTheme="minorHAnsi" w:cstheme="minorHAnsi"/>
          <w:b/>
          <w:color w:val="000000" w:themeColor="text1"/>
          <w:sz w:val="20"/>
          <w:szCs w:val="20"/>
        </w:rPr>
        <w:t>REQUISITOS QUE DEBE CUMPLIR “EL LICITANTE ADJUDICADO”:</w:t>
      </w:r>
    </w:p>
    <w:p w:rsidR="004A40E6" w:rsidRPr="00BC4823" w:rsidRDefault="004A40E6" w:rsidP="004A40E6">
      <w:pPr>
        <w:jc w:val="both"/>
        <w:rPr>
          <w:rFonts w:asciiTheme="minorHAnsi" w:hAnsiTheme="minorHAnsi" w:cstheme="minorHAnsi"/>
          <w:color w:val="000000" w:themeColor="text1"/>
          <w:sz w:val="20"/>
          <w:szCs w:val="20"/>
        </w:rPr>
      </w:pPr>
    </w:p>
    <w:p w:rsidR="004A40E6" w:rsidRPr="00BC4823" w:rsidRDefault="004A40E6" w:rsidP="00F60508">
      <w:pPr>
        <w:pStyle w:val="Prrafodelista"/>
        <w:numPr>
          <w:ilvl w:val="0"/>
          <w:numId w:val="20"/>
        </w:numPr>
        <w:jc w:val="both"/>
        <w:rPr>
          <w:rFonts w:asciiTheme="minorHAnsi" w:hAnsiTheme="minorHAnsi" w:cstheme="minorHAnsi"/>
          <w:color w:val="000000" w:themeColor="text1"/>
          <w:sz w:val="20"/>
          <w:szCs w:val="20"/>
        </w:rPr>
      </w:pPr>
      <w:r w:rsidRPr="00BC4823">
        <w:rPr>
          <w:rFonts w:asciiTheme="minorHAnsi" w:hAnsiTheme="minorHAnsi" w:cstheme="minorHAnsi"/>
          <w:color w:val="000000" w:themeColor="text1"/>
          <w:sz w:val="20"/>
          <w:szCs w:val="20"/>
        </w:rPr>
        <w:t xml:space="preserve">El proveedor del servicio estará obligado a proporcionar periódicamente capacitación a su personal operativo acorde a la modalidad de la prestación del servicio objeto del presente contrato, con el fin de que los elementos se conduzcan bajo los principios de legalidad, eficiencia, profesionalismo y honradez señalados en la ley federal de seguridad privada. Así como la constancia que acredite su registro ante la secretaría del trabajo. </w:t>
      </w:r>
    </w:p>
    <w:p w:rsidR="004A40E6" w:rsidRPr="00BC4823" w:rsidRDefault="004A40E6" w:rsidP="004A40E6">
      <w:pPr>
        <w:pStyle w:val="Prrafodelista"/>
        <w:autoSpaceDE w:val="0"/>
        <w:autoSpaceDN w:val="0"/>
        <w:adjustRightInd w:val="0"/>
        <w:jc w:val="both"/>
        <w:rPr>
          <w:rFonts w:asciiTheme="minorHAnsi" w:hAnsiTheme="minorHAnsi" w:cstheme="minorHAnsi"/>
          <w:color w:val="000000" w:themeColor="text1"/>
          <w:sz w:val="20"/>
          <w:szCs w:val="20"/>
        </w:rPr>
      </w:pPr>
    </w:p>
    <w:p w:rsidR="004A40E6" w:rsidRPr="00BC4823" w:rsidRDefault="004A40E6" w:rsidP="004A40E6">
      <w:pPr>
        <w:pStyle w:val="Prrafodelista"/>
        <w:numPr>
          <w:ilvl w:val="0"/>
          <w:numId w:val="20"/>
        </w:numPr>
        <w:autoSpaceDE w:val="0"/>
        <w:autoSpaceDN w:val="0"/>
        <w:adjustRightInd w:val="0"/>
        <w:jc w:val="both"/>
        <w:rPr>
          <w:rFonts w:asciiTheme="minorHAnsi" w:hAnsiTheme="minorHAnsi" w:cstheme="minorHAnsi"/>
          <w:color w:val="000000" w:themeColor="text1"/>
          <w:sz w:val="20"/>
          <w:szCs w:val="20"/>
        </w:rPr>
      </w:pPr>
      <w:r w:rsidRPr="00BC4823">
        <w:rPr>
          <w:rFonts w:asciiTheme="minorHAnsi" w:hAnsiTheme="minorHAnsi" w:cstheme="minorHAnsi"/>
          <w:color w:val="000000" w:themeColor="text1"/>
          <w:sz w:val="20"/>
          <w:szCs w:val="20"/>
        </w:rPr>
        <w:t xml:space="preserve">El licitante adjudicado del servicio deberá mantener en cada instalación, el personal completo y en forma continua en los turnos señalados, con el personal que sea asignado y del cual presentará el Formato denominado “Instalación de Elementos”; siendo su responsabilidad cubrir ausencias por causas de fuerza mayor o de carácter rutinario, debiendo establecer coordinación con el encargado de la </w:t>
      </w:r>
      <w:r w:rsidR="00D74F5F" w:rsidRPr="00BC4823">
        <w:rPr>
          <w:rFonts w:asciiTheme="minorHAnsi" w:hAnsiTheme="minorHAnsi" w:cstheme="minorHAnsi"/>
          <w:color w:val="000000" w:themeColor="text1"/>
          <w:sz w:val="20"/>
          <w:szCs w:val="20"/>
        </w:rPr>
        <w:t xml:space="preserve">Oficina, </w:t>
      </w:r>
      <w:r w:rsidRPr="00BC4823">
        <w:rPr>
          <w:rFonts w:asciiTheme="minorHAnsi" w:hAnsiTheme="minorHAnsi" w:cstheme="minorHAnsi"/>
          <w:color w:val="000000" w:themeColor="text1"/>
          <w:sz w:val="20"/>
          <w:szCs w:val="20"/>
        </w:rPr>
        <w:t>dando aviso previo del personal que realizará la suplencia e indicando el período de tiempo de la misma.</w:t>
      </w:r>
    </w:p>
    <w:p w:rsidR="004A40E6" w:rsidRPr="00BC4823" w:rsidRDefault="004A40E6" w:rsidP="004A40E6">
      <w:pPr>
        <w:pStyle w:val="Prrafodelista"/>
        <w:autoSpaceDE w:val="0"/>
        <w:autoSpaceDN w:val="0"/>
        <w:adjustRightInd w:val="0"/>
        <w:jc w:val="both"/>
        <w:rPr>
          <w:rFonts w:asciiTheme="minorHAnsi" w:hAnsiTheme="minorHAnsi" w:cstheme="minorHAnsi"/>
          <w:color w:val="000000" w:themeColor="text1"/>
          <w:sz w:val="20"/>
          <w:szCs w:val="20"/>
        </w:rPr>
      </w:pPr>
    </w:p>
    <w:p w:rsidR="004A40E6" w:rsidRPr="00BC4823" w:rsidRDefault="004A40E6" w:rsidP="004A40E6">
      <w:pPr>
        <w:pStyle w:val="Prrafodelista"/>
        <w:numPr>
          <w:ilvl w:val="0"/>
          <w:numId w:val="20"/>
        </w:numPr>
        <w:autoSpaceDE w:val="0"/>
        <w:autoSpaceDN w:val="0"/>
        <w:adjustRightInd w:val="0"/>
        <w:jc w:val="both"/>
        <w:rPr>
          <w:rFonts w:asciiTheme="minorHAnsi" w:hAnsiTheme="minorHAnsi" w:cstheme="minorHAnsi"/>
          <w:color w:val="000000" w:themeColor="text1"/>
          <w:sz w:val="20"/>
          <w:szCs w:val="20"/>
        </w:rPr>
      </w:pPr>
      <w:r w:rsidRPr="00BC4823">
        <w:rPr>
          <w:rFonts w:asciiTheme="minorHAnsi" w:hAnsiTheme="minorHAnsi" w:cstheme="minorHAnsi"/>
          <w:color w:val="000000" w:themeColor="text1"/>
          <w:sz w:val="20"/>
          <w:szCs w:val="20"/>
        </w:rPr>
        <w:t>El personal de suplencia únicamente podrá ser utilizado hasta tres turnos continuos según corresponda, en caso de permanecer por más tiempo se considerará que formará parte de la plantilla entrando en sustitución del elemento por el cual inicio su suplencia y presentando para su aprobación el formato denominado “Instalación de Elementos".</w:t>
      </w:r>
    </w:p>
    <w:p w:rsidR="004A40E6" w:rsidRPr="00BC4823" w:rsidRDefault="004A40E6" w:rsidP="004A40E6">
      <w:pPr>
        <w:pStyle w:val="Prrafodelista"/>
        <w:autoSpaceDE w:val="0"/>
        <w:autoSpaceDN w:val="0"/>
        <w:adjustRightInd w:val="0"/>
        <w:jc w:val="both"/>
        <w:rPr>
          <w:rFonts w:asciiTheme="minorHAnsi" w:hAnsiTheme="minorHAnsi" w:cstheme="minorHAnsi"/>
          <w:color w:val="000000" w:themeColor="text1"/>
          <w:sz w:val="20"/>
          <w:szCs w:val="20"/>
        </w:rPr>
      </w:pPr>
    </w:p>
    <w:p w:rsidR="004A40E6" w:rsidRPr="00BC4823" w:rsidRDefault="004A40E6" w:rsidP="004A40E6">
      <w:pPr>
        <w:pStyle w:val="Prrafodelista"/>
        <w:numPr>
          <w:ilvl w:val="0"/>
          <w:numId w:val="20"/>
        </w:numPr>
        <w:autoSpaceDE w:val="0"/>
        <w:autoSpaceDN w:val="0"/>
        <w:adjustRightInd w:val="0"/>
        <w:jc w:val="both"/>
        <w:rPr>
          <w:rFonts w:asciiTheme="minorHAnsi" w:hAnsiTheme="minorHAnsi" w:cstheme="minorHAnsi"/>
          <w:color w:val="000000" w:themeColor="text1"/>
          <w:sz w:val="20"/>
          <w:szCs w:val="20"/>
        </w:rPr>
      </w:pPr>
      <w:r w:rsidRPr="00BC4823">
        <w:rPr>
          <w:rFonts w:asciiTheme="minorHAnsi" w:hAnsiTheme="minorHAnsi" w:cstheme="minorHAnsi"/>
          <w:color w:val="000000" w:themeColor="text1"/>
          <w:sz w:val="20"/>
          <w:szCs w:val="20"/>
        </w:rPr>
        <w:t>El licitante adjudicado deberá contar con un sistema de asignación de elementos eficiente que permita prevenir y controlar el ausentismo, así como privilegiar una fuerza de trabajo estable.</w:t>
      </w:r>
    </w:p>
    <w:p w:rsidR="004A40E6" w:rsidRPr="00BC4823" w:rsidRDefault="004A40E6" w:rsidP="00D74F5F">
      <w:pPr>
        <w:pStyle w:val="Prrafodelista"/>
        <w:autoSpaceDE w:val="0"/>
        <w:autoSpaceDN w:val="0"/>
        <w:adjustRightInd w:val="0"/>
        <w:jc w:val="both"/>
        <w:rPr>
          <w:rFonts w:asciiTheme="minorHAnsi" w:hAnsiTheme="minorHAnsi" w:cstheme="minorHAnsi"/>
          <w:color w:val="000000" w:themeColor="text1"/>
          <w:sz w:val="20"/>
          <w:szCs w:val="20"/>
        </w:rPr>
      </w:pPr>
    </w:p>
    <w:p w:rsidR="004A40E6" w:rsidRPr="00BC4823" w:rsidRDefault="004A40E6" w:rsidP="004A40E6">
      <w:pPr>
        <w:pStyle w:val="Prrafodelista"/>
        <w:numPr>
          <w:ilvl w:val="0"/>
          <w:numId w:val="20"/>
        </w:numPr>
        <w:autoSpaceDE w:val="0"/>
        <w:autoSpaceDN w:val="0"/>
        <w:adjustRightInd w:val="0"/>
        <w:jc w:val="both"/>
        <w:rPr>
          <w:rFonts w:asciiTheme="minorHAnsi" w:hAnsiTheme="minorHAnsi" w:cstheme="minorHAnsi"/>
          <w:color w:val="000000" w:themeColor="text1"/>
          <w:sz w:val="20"/>
          <w:szCs w:val="20"/>
        </w:rPr>
      </w:pPr>
      <w:r w:rsidRPr="00BC4823">
        <w:rPr>
          <w:rFonts w:asciiTheme="minorHAnsi" w:hAnsiTheme="minorHAnsi" w:cstheme="minorHAnsi"/>
          <w:color w:val="000000" w:themeColor="text1"/>
          <w:sz w:val="20"/>
          <w:szCs w:val="20"/>
        </w:rPr>
        <w:lastRenderedPageBreak/>
        <w:t>El licitante adjudicado se obliga a mantener permanentemente para la realización del servicio, la plantilla completa de personal requerida.</w:t>
      </w:r>
    </w:p>
    <w:p w:rsidR="004A40E6" w:rsidRPr="00BC4823" w:rsidRDefault="004A40E6" w:rsidP="00D74F5F">
      <w:pPr>
        <w:pStyle w:val="Ttulo4"/>
        <w:keepNext w:val="0"/>
        <w:widowControl w:val="0"/>
        <w:ind w:left="360"/>
        <w:jc w:val="both"/>
        <w:rPr>
          <w:rFonts w:asciiTheme="minorHAnsi" w:eastAsia="Calibri" w:hAnsiTheme="minorHAnsi" w:cstheme="minorHAnsi"/>
          <w:i w:val="0"/>
          <w:iCs w:val="0"/>
          <w:color w:val="000000" w:themeColor="text1"/>
          <w:sz w:val="20"/>
          <w:szCs w:val="20"/>
        </w:rPr>
      </w:pPr>
    </w:p>
    <w:p w:rsidR="00F91AA3" w:rsidRPr="00BC4823" w:rsidRDefault="004A40E6" w:rsidP="00F91AA3">
      <w:pPr>
        <w:pStyle w:val="Ttulo4"/>
        <w:keepNext w:val="0"/>
        <w:widowControl w:val="0"/>
        <w:numPr>
          <w:ilvl w:val="0"/>
          <w:numId w:val="20"/>
        </w:numPr>
        <w:jc w:val="both"/>
        <w:rPr>
          <w:rFonts w:asciiTheme="minorHAnsi" w:eastAsia="Calibri" w:hAnsiTheme="minorHAnsi" w:cstheme="minorHAnsi"/>
          <w:i w:val="0"/>
          <w:iCs w:val="0"/>
          <w:color w:val="000000" w:themeColor="text1"/>
          <w:sz w:val="20"/>
          <w:szCs w:val="20"/>
        </w:rPr>
      </w:pPr>
      <w:r w:rsidRPr="00BC4823">
        <w:rPr>
          <w:rFonts w:asciiTheme="minorHAnsi" w:eastAsia="Calibri" w:hAnsiTheme="minorHAnsi" w:cstheme="minorHAnsi"/>
          <w:i w:val="0"/>
          <w:iCs w:val="0"/>
          <w:color w:val="000000" w:themeColor="text1"/>
          <w:sz w:val="20"/>
          <w:szCs w:val="20"/>
        </w:rPr>
        <w:t>Para efectos del cumplimiento de los contratos que se pudieran derivar del presente procedimiento licitatorio, los licitantes adjudicados deberán contar con el personal necesario, los materiales e instrumentos para ejecutar los servicios objeto del mismo.</w:t>
      </w:r>
    </w:p>
    <w:p w:rsidR="009B2700" w:rsidRPr="00BC4823" w:rsidRDefault="007B3133" w:rsidP="00F91AA3">
      <w:pPr>
        <w:pStyle w:val="Ttulo4"/>
        <w:keepNext w:val="0"/>
        <w:widowControl w:val="0"/>
        <w:numPr>
          <w:ilvl w:val="0"/>
          <w:numId w:val="20"/>
        </w:numPr>
        <w:jc w:val="both"/>
        <w:rPr>
          <w:rFonts w:asciiTheme="minorHAnsi" w:eastAsia="Calibri" w:hAnsiTheme="minorHAnsi" w:cstheme="minorHAnsi"/>
          <w:i w:val="0"/>
          <w:iCs w:val="0"/>
          <w:color w:val="000000" w:themeColor="text1"/>
          <w:sz w:val="20"/>
          <w:szCs w:val="20"/>
        </w:rPr>
      </w:pPr>
      <w:r w:rsidRPr="00BC4823">
        <w:rPr>
          <w:rFonts w:asciiTheme="minorHAnsi" w:eastAsia="Calibri" w:hAnsiTheme="minorHAnsi" w:cstheme="minorHAnsi"/>
          <w:i w:val="0"/>
          <w:iCs w:val="0"/>
          <w:color w:val="000000" w:themeColor="text1"/>
          <w:sz w:val="20"/>
          <w:szCs w:val="20"/>
        </w:rPr>
        <w:t>Al inicio del servicio durante los primeros 30 días, se proporcionará examen antidopi</w:t>
      </w:r>
      <w:r w:rsidR="005A39FF" w:rsidRPr="00BC4823">
        <w:rPr>
          <w:rFonts w:asciiTheme="minorHAnsi" w:eastAsia="Calibri" w:hAnsiTheme="minorHAnsi" w:cstheme="minorHAnsi"/>
          <w:i w:val="0"/>
          <w:iCs w:val="0"/>
          <w:color w:val="000000" w:themeColor="text1"/>
          <w:sz w:val="20"/>
          <w:szCs w:val="20"/>
        </w:rPr>
        <w:t>n</w:t>
      </w:r>
      <w:r w:rsidRPr="00BC4823">
        <w:rPr>
          <w:rFonts w:asciiTheme="minorHAnsi" w:eastAsia="Calibri" w:hAnsiTheme="minorHAnsi" w:cstheme="minorHAnsi"/>
          <w:i w:val="0"/>
          <w:iCs w:val="0"/>
          <w:color w:val="000000" w:themeColor="text1"/>
          <w:sz w:val="20"/>
          <w:szCs w:val="20"/>
        </w:rPr>
        <w:t>g de los elementos que están instalados, en caso de cambio de personal en un plazo igual, deberá entregarse dicho examen al Fórum.</w:t>
      </w:r>
      <w:r w:rsidR="0062160E" w:rsidRPr="00BC4823">
        <w:rPr>
          <w:rFonts w:asciiTheme="minorHAnsi" w:eastAsia="Calibri" w:hAnsiTheme="minorHAnsi" w:cstheme="minorHAnsi"/>
          <w:i w:val="0"/>
          <w:iCs w:val="0"/>
          <w:color w:val="000000" w:themeColor="text1"/>
          <w:sz w:val="20"/>
          <w:szCs w:val="20"/>
        </w:rPr>
        <w:t xml:space="preserve"> </w:t>
      </w:r>
    </w:p>
    <w:p w:rsidR="00AD57EC" w:rsidRPr="00BC4823" w:rsidRDefault="00AD57EC" w:rsidP="00AD57EC">
      <w:pPr>
        <w:pStyle w:val="Prrafodelista"/>
        <w:rPr>
          <w:rFonts w:asciiTheme="minorHAnsi" w:hAnsiTheme="minorHAnsi" w:cstheme="minorHAnsi"/>
          <w:color w:val="000000" w:themeColor="text1"/>
          <w:sz w:val="20"/>
          <w:szCs w:val="20"/>
        </w:rPr>
      </w:pPr>
    </w:p>
    <w:p w:rsidR="00AD57EC" w:rsidRPr="00BC4823" w:rsidRDefault="00AD57EC" w:rsidP="00AD57EC">
      <w:pPr>
        <w:pStyle w:val="Prrafodelista"/>
        <w:numPr>
          <w:ilvl w:val="0"/>
          <w:numId w:val="20"/>
        </w:numPr>
        <w:jc w:val="both"/>
        <w:rPr>
          <w:rFonts w:asciiTheme="minorHAnsi" w:hAnsiTheme="minorHAnsi" w:cstheme="minorHAnsi"/>
          <w:color w:val="000000" w:themeColor="text1"/>
          <w:sz w:val="20"/>
          <w:szCs w:val="20"/>
        </w:rPr>
      </w:pPr>
      <w:r w:rsidRPr="00BC4823">
        <w:rPr>
          <w:rFonts w:asciiTheme="minorHAnsi" w:hAnsiTheme="minorHAnsi" w:cstheme="minorHAnsi"/>
          <w:color w:val="000000" w:themeColor="text1"/>
          <w:sz w:val="20"/>
          <w:szCs w:val="20"/>
        </w:rPr>
        <w:t>Estar inscritos en el registro nacional del personal de seguridad pública;</w:t>
      </w:r>
    </w:p>
    <w:p w:rsidR="00DB5B66" w:rsidRPr="00BC4823" w:rsidRDefault="00DB5B66" w:rsidP="00DB5B66">
      <w:pPr>
        <w:pStyle w:val="Prrafodelista"/>
        <w:rPr>
          <w:rFonts w:asciiTheme="minorHAnsi" w:hAnsiTheme="minorHAnsi" w:cstheme="minorHAnsi"/>
          <w:color w:val="000000" w:themeColor="text1"/>
          <w:sz w:val="20"/>
          <w:szCs w:val="20"/>
        </w:rPr>
      </w:pPr>
    </w:p>
    <w:p w:rsidR="00DB5B66" w:rsidRPr="00BC4823" w:rsidRDefault="00DB5B66" w:rsidP="00AD57EC">
      <w:pPr>
        <w:pStyle w:val="Prrafodelista"/>
        <w:numPr>
          <w:ilvl w:val="0"/>
          <w:numId w:val="20"/>
        </w:numPr>
        <w:jc w:val="both"/>
        <w:rPr>
          <w:rFonts w:asciiTheme="minorHAnsi" w:hAnsiTheme="minorHAnsi" w:cstheme="minorHAnsi"/>
          <w:color w:val="000000" w:themeColor="text1"/>
          <w:sz w:val="20"/>
          <w:szCs w:val="20"/>
        </w:rPr>
      </w:pPr>
      <w:r w:rsidRPr="00BC4823">
        <w:rPr>
          <w:rFonts w:asciiTheme="minorHAnsi" w:hAnsiTheme="minorHAnsi" w:cstheme="minorHAnsi"/>
          <w:color w:val="000000" w:themeColor="text1"/>
          <w:sz w:val="20"/>
          <w:szCs w:val="20"/>
        </w:rPr>
        <w:t>Documentos que deberá</w:t>
      </w:r>
      <w:r w:rsidR="000D2642" w:rsidRPr="00BC4823">
        <w:rPr>
          <w:rFonts w:asciiTheme="minorHAnsi" w:hAnsiTheme="minorHAnsi" w:cstheme="minorHAnsi"/>
          <w:color w:val="000000" w:themeColor="text1"/>
          <w:sz w:val="20"/>
          <w:szCs w:val="20"/>
        </w:rPr>
        <w:t xml:space="preserve"> contener el expediente del personal de vigilancia:</w:t>
      </w:r>
    </w:p>
    <w:p w:rsidR="00D53159" w:rsidRPr="00BC4823" w:rsidRDefault="00D53159" w:rsidP="004A40E6">
      <w:pPr>
        <w:pStyle w:val="Prrafodelista"/>
        <w:numPr>
          <w:ilvl w:val="0"/>
          <w:numId w:val="12"/>
        </w:numPr>
        <w:tabs>
          <w:tab w:val="left" w:pos="1134"/>
        </w:tabs>
        <w:ind w:hanging="11"/>
        <w:jc w:val="both"/>
        <w:rPr>
          <w:rFonts w:asciiTheme="minorHAnsi" w:hAnsiTheme="minorHAnsi" w:cstheme="minorHAnsi"/>
          <w:color w:val="000000" w:themeColor="text1"/>
          <w:sz w:val="20"/>
          <w:szCs w:val="20"/>
        </w:rPr>
      </w:pPr>
      <w:r w:rsidRPr="00BC4823">
        <w:rPr>
          <w:rFonts w:asciiTheme="minorHAnsi" w:hAnsiTheme="minorHAnsi" w:cstheme="minorHAnsi"/>
          <w:color w:val="000000" w:themeColor="text1"/>
          <w:sz w:val="20"/>
          <w:szCs w:val="20"/>
        </w:rPr>
        <w:t>Solicitud de empleo completa y vigente.</w:t>
      </w:r>
    </w:p>
    <w:p w:rsidR="00D53159" w:rsidRPr="00BC4823" w:rsidRDefault="00D53159" w:rsidP="004A40E6">
      <w:pPr>
        <w:pStyle w:val="Prrafodelista"/>
        <w:numPr>
          <w:ilvl w:val="0"/>
          <w:numId w:val="12"/>
        </w:numPr>
        <w:tabs>
          <w:tab w:val="left" w:pos="1134"/>
        </w:tabs>
        <w:ind w:left="1134" w:hanging="425"/>
        <w:jc w:val="both"/>
        <w:rPr>
          <w:rFonts w:asciiTheme="minorHAnsi" w:hAnsiTheme="minorHAnsi" w:cstheme="minorHAnsi"/>
          <w:color w:val="000000" w:themeColor="text1"/>
          <w:sz w:val="20"/>
          <w:szCs w:val="20"/>
        </w:rPr>
      </w:pPr>
      <w:r w:rsidRPr="00BC4823">
        <w:rPr>
          <w:rFonts w:asciiTheme="minorHAnsi" w:hAnsiTheme="minorHAnsi" w:cstheme="minorHAnsi"/>
          <w:color w:val="000000" w:themeColor="text1"/>
          <w:sz w:val="20"/>
          <w:szCs w:val="20"/>
        </w:rPr>
        <w:t>Identificación oficial vigente.</w:t>
      </w:r>
    </w:p>
    <w:p w:rsidR="00D53159" w:rsidRPr="00BC4823" w:rsidRDefault="00D53159" w:rsidP="004A40E6">
      <w:pPr>
        <w:pStyle w:val="Prrafodelista"/>
        <w:numPr>
          <w:ilvl w:val="0"/>
          <w:numId w:val="12"/>
        </w:numPr>
        <w:tabs>
          <w:tab w:val="left" w:pos="1134"/>
        </w:tabs>
        <w:ind w:hanging="11"/>
        <w:jc w:val="both"/>
        <w:rPr>
          <w:rFonts w:asciiTheme="minorHAnsi" w:hAnsiTheme="minorHAnsi" w:cstheme="minorHAnsi"/>
          <w:color w:val="000000" w:themeColor="text1"/>
          <w:sz w:val="20"/>
          <w:szCs w:val="20"/>
        </w:rPr>
      </w:pPr>
      <w:r w:rsidRPr="00BC4823">
        <w:rPr>
          <w:rFonts w:asciiTheme="minorHAnsi" w:hAnsiTheme="minorHAnsi" w:cstheme="minorHAnsi"/>
          <w:color w:val="000000" w:themeColor="text1"/>
          <w:sz w:val="20"/>
          <w:szCs w:val="20"/>
        </w:rPr>
        <w:t>Comprobante de domicilio vigente.</w:t>
      </w:r>
    </w:p>
    <w:p w:rsidR="00D53159" w:rsidRPr="00BC4823" w:rsidRDefault="00D53159" w:rsidP="004A40E6">
      <w:pPr>
        <w:pStyle w:val="Prrafodelista"/>
        <w:numPr>
          <w:ilvl w:val="0"/>
          <w:numId w:val="12"/>
        </w:numPr>
        <w:tabs>
          <w:tab w:val="left" w:pos="1134"/>
        </w:tabs>
        <w:ind w:hanging="11"/>
        <w:jc w:val="both"/>
        <w:rPr>
          <w:rFonts w:asciiTheme="minorHAnsi" w:hAnsiTheme="minorHAnsi" w:cstheme="minorHAnsi"/>
          <w:color w:val="000000" w:themeColor="text1"/>
          <w:sz w:val="20"/>
          <w:szCs w:val="20"/>
        </w:rPr>
      </w:pPr>
      <w:r w:rsidRPr="00BC4823">
        <w:rPr>
          <w:rFonts w:asciiTheme="minorHAnsi" w:hAnsiTheme="minorHAnsi" w:cstheme="minorHAnsi"/>
          <w:color w:val="000000" w:themeColor="text1"/>
          <w:sz w:val="20"/>
          <w:szCs w:val="20"/>
        </w:rPr>
        <w:t>Comprobante de estudios (Certificado)</w:t>
      </w:r>
      <w:r w:rsidR="00D52DAB" w:rsidRPr="00BC4823">
        <w:rPr>
          <w:rFonts w:asciiTheme="minorHAnsi" w:hAnsiTheme="minorHAnsi" w:cstheme="minorHAnsi"/>
          <w:color w:val="000000" w:themeColor="text1"/>
          <w:sz w:val="20"/>
          <w:szCs w:val="20"/>
        </w:rPr>
        <w:t>, cuando se cuente con él.</w:t>
      </w:r>
    </w:p>
    <w:p w:rsidR="00D53159" w:rsidRPr="00BC4823" w:rsidRDefault="00D53159" w:rsidP="004A40E6">
      <w:pPr>
        <w:pStyle w:val="Prrafodelista"/>
        <w:numPr>
          <w:ilvl w:val="0"/>
          <w:numId w:val="12"/>
        </w:numPr>
        <w:tabs>
          <w:tab w:val="left" w:pos="1134"/>
        </w:tabs>
        <w:ind w:hanging="11"/>
        <w:jc w:val="both"/>
        <w:rPr>
          <w:rFonts w:asciiTheme="minorHAnsi" w:hAnsiTheme="minorHAnsi" w:cstheme="minorHAnsi"/>
          <w:color w:val="000000" w:themeColor="text1"/>
          <w:sz w:val="20"/>
          <w:szCs w:val="20"/>
        </w:rPr>
      </w:pPr>
      <w:r w:rsidRPr="00BC4823">
        <w:rPr>
          <w:rFonts w:asciiTheme="minorHAnsi" w:hAnsiTheme="minorHAnsi" w:cstheme="minorHAnsi"/>
          <w:color w:val="000000" w:themeColor="text1"/>
          <w:sz w:val="20"/>
          <w:szCs w:val="20"/>
        </w:rPr>
        <w:t xml:space="preserve">Carta de no antecedentes penales </w:t>
      </w:r>
      <w:r w:rsidR="00D52DAB" w:rsidRPr="00BC4823">
        <w:rPr>
          <w:rFonts w:asciiTheme="minorHAnsi" w:hAnsiTheme="minorHAnsi" w:cstheme="minorHAnsi"/>
          <w:color w:val="000000" w:themeColor="text1"/>
          <w:sz w:val="20"/>
          <w:szCs w:val="20"/>
        </w:rPr>
        <w:t>con una expedición no mayor a 6 meses.</w:t>
      </w:r>
    </w:p>
    <w:p w:rsidR="009E441A" w:rsidRPr="00BC4823" w:rsidRDefault="009E441A" w:rsidP="004A40E6">
      <w:pPr>
        <w:pStyle w:val="Prrafodelista"/>
        <w:numPr>
          <w:ilvl w:val="0"/>
          <w:numId w:val="12"/>
        </w:numPr>
        <w:tabs>
          <w:tab w:val="left" w:pos="1134"/>
        </w:tabs>
        <w:ind w:hanging="11"/>
        <w:jc w:val="both"/>
        <w:rPr>
          <w:rFonts w:asciiTheme="minorHAnsi" w:hAnsiTheme="minorHAnsi" w:cstheme="minorHAnsi"/>
          <w:color w:val="000000" w:themeColor="text1"/>
          <w:sz w:val="20"/>
          <w:szCs w:val="20"/>
        </w:rPr>
      </w:pPr>
      <w:r w:rsidRPr="00BC4823">
        <w:rPr>
          <w:rFonts w:asciiTheme="minorHAnsi" w:hAnsiTheme="minorHAnsi" w:cstheme="minorHAnsi"/>
          <w:color w:val="000000" w:themeColor="text1"/>
          <w:sz w:val="20"/>
          <w:szCs w:val="20"/>
        </w:rPr>
        <w:t xml:space="preserve">Examen médico de trabajo </w:t>
      </w:r>
    </w:p>
    <w:p w:rsidR="00D53159" w:rsidRPr="00BC4823" w:rsidRDefault="00D53159" w:rsidP="004A40E6">
      <w:pPr>
        <w:pStyle w:val="Prrafodelista"/>
        <w:numPr>
          <w:ilvl w:val="0"/>
          <w:numId w:val="12"/>
        </w:numPr>
        <w:tabs>
          <w:tab w:val="left" w:pos="1134"/>
        </w:tabs>
        <w:ind w:hanging="11"/>
        <w:jc w:val="both"/>
        <w:rPr>
          <w:rFonts w:asciiTheme="minorHAnsi" w:hAnsiTheme="minorHAnsi" w:cstheme="minorHAnsi"/>
          <w:color w:val="000000" w:themeColor="text1"/>
          <w:sz w:val="20"/>
          <w:szCs w:val="20"/>
        </w:rPr>
      </w:pPr>
      <w:r w:rsidRPr="00BC4823">
        <w:rPr>
          <w:rFonts w:asciiTheme="minorHAnsi" w:hAnsiTheme="minorHAnsi" w:cstheme="minorHAnsi"/>
          <w:color w:val="000000" w:themeColor="text1"/>
          <w:sz w:val="20"/>
          <w:szCs w:val="20"/>
        </w:rPr>
        <w:t xml:space="preserve">Alta en </w:t>
      </w:r>
      <w:r w:rsidR="002147C2" w:rsidRPr="00BC4823">
        <w:rPr>
          <w:rFonts w:asciiTheme="minorHAnsi" w:hAnsiTheme="minorHAnsi" w:cstheme="minorHAnsi"/>
          <w:color w:val="000000" w:themeColor="text1"/>
          <w:sz w:val="20"/>
          <w:szCs w:val="20"/>
        </w:rPr>
        <w:t>el IMSS</w:t>
      </w:r>
      <w:r w:rsidRPr="00BC4823">
        <w:rPr>
          <w:rFonts w:asciiTheme="minorHAnsi" w:hAnsiTheme="minorHAnsi" w:cstheme="minorHAnsi"/>
          <w:color w:val="000000" w:themeColor="text1"/>
          <w:sz w:val="20"/>
          <w:szCs w:val="20"/>
        </w:rPr>
        <w:t xml:space="preserve"> vigente.</w:t>
      </w:r>
    </w:p>
    <w:p w:rsidR="009E441A" w:rsidRPr="00BC4823" w:rsidRDefault="009E441A" w:rsidP="004A40E6">
      <w:pPr>
        <w:pStyle w:val="Prrafodelista"/>
        <w:numPr>
          <w:ilvl w:val="0"/>
          <w:numId w:val="12"/>
        </w:numPr>
        <w:tabs>
          <w:tab w:val="left" w:pos="1134"/>
        </w:tabs>
        <w:ind w:hanging="11"/>
        <w:jc w:val="both"/>
        <w:rPr>
          <w:rFonts w:asciiTheme="minorHAnsi" w:hAnsiTheme="minorHAnsi" w:cstheme="minorHAnsi"/>
          <w:color w:val="000000" w:themeColor="text1"/>
          <w:sz w:val="20"/>
          <w:szCs w:val="20"/>
        </w:rPr>
      </w:pPr>
      <w:r w:rsidRPr="00BC4823">
        <w:rPr>
          <w:rFonts w:asciiTheme="minorHAnsi" w:hAnsiTheme="minorHAnsi" w:cstheme="minorHAnsi"/>
          <w:color w:val="000000" w:themeColor="text1"/>
          <w:sz w:val="20"/>
          <w:szCs w:val="20"/>
        </w:rPr>
        <w:t>Acta de nacimiento</w:t>
      </w:r>
      <w:r w:rsidR="00DB5B66" w:rsidRPr="00BC4823">
        <w:rPr>
          <w:rFonts w:asciiTheme="minorHAnsi" w:hAnsiTheme="minorHAnsi" w:cstheme="minorHAnsi"/>
          <w:color w:val="000000" w:themeColor="text1"/>
          <w:sz w:val="20"/>
          <w:szCs w:val="20"/>
        </w:rPr>
        <w:t>, CURP y RFC</w:t>
      </w:r>
      <w:r w:rsidRPr="00BC4823">
        <w:rPr>
          <w:rFonts w:asciiTheme="minorHAnsi" w:hAnsiTheme="minorHAnsi" w:cstheme="minorHAnsi"/>
          <w:color w:val="000000" w:themeColor="text1"/>
          <w:sz w:val="20"/>
          <w:szCs w:val="20"/>
        </w:rPr>
        <w:t>.</w:t>
      </w:r>
    </w:p>
    <w:p w:rsidR="00EC3DC1" w:rsidRPr="00BC4823" w:rsidRDefault="00EC3DC1" w:rsidP="0022141F">
      <w:pPr>
        <w:pStyle w:val="Prrafodelista"/>
        <w:tabs>
          <w:tab w:val="left" w:pos="1134"/>
        </w:tabs>
        <w:jc w:val="both"/>
        <w:rPr>
          <w:rFonts w:asciiTheme="minorHAnsi" w:hAnsiTheme="minorHAnsi" w:cstheme="minorHAnsi"/>
          <w:color w:val="000000" w:themeColor="text1"/>
          <w:sz w:val="20"/>
          <w:szCs w:val="20"/>
        </w:rPr>
      </w:pPr>
    </w:p>
    <w:p w:rsidR="00EC3DC1" w:rsidRPr="00BC4823" w:rsidRDefault="0022141F" w:rsidP="00EC3DC1">
      <w:pPr>
        <w:tabs>
          <w:tab w:val="left" w:pos="1134"/>
        </w:tabs>
        <w:jc w:val="both"/>
        <w:rPr>
          <w:rFonts w:asciiTheme="minorHAnsi" w:hAnsiTheme="minorHAnsi" w:cstheme="minorHAnsi"/>
          <w:color w:val="000000" w:themeColor="text1"/>
          <w:sz w:val="20"/>
          <w:szCs w:val="20"/>
        </w:rPr>
      </w:pPr>
      <w:r w:rsidRPr="00BC4823">
        <w:rPr>
          <w:rFonts w:asciiTheme="minorHAnsi" w:hAnsiTheme="minorHAnsi" w:cstheme="minorHAnsi"/>
          <w:color w:val="000000" w:themeColor="text1"/>
          <w:sz w:val="20"/>
          <w:szCs w:val="20"/>
        </w:rPr>
        <w:t xml:space="preserve">“El licitante adjudicado” </w:t>
      </w:r>
      <w:r w:rsidR="00EC3DC1" w:rsidRPr="00BC4823">
        <w:rPr>
          <w:rFonts w:asciiTheme="minorHAnsi" w:hAnsiTheme="minorHAnsi" w:cstheme="minorHAnsi"/>
          <w:color w:val="000000" w:themeColor="text1"/>
          <w:sz w:val="20"/>
          <w:szCs w:val="20"/>
        </w:rPr>
        <w:t xml:space="preserve">deberá contar en el expediente debidamente integrado. Se proporcionará de manera digital de manera mensual. </w:t>
      </w:r>
    </w:p>
    <w:p w:rsidR="00D53159" w:rsidRPr="00BC4823" w:rsidRDefault="00D53159" w:rsidP="004A40E6">
      <w:pPr>
        <w:pStyle w:val="Prrafodelista"/>
        <w:jc w:val="both"/>
        <w:rPr>
          <w:rFonts w:asciiTheme="minorHAnsi" w:hAnsiTheme="minorHAnsi" w:cstheme="minorHAnsi"/>
          <w:color w:val="000000" w:themeColor="text1"/>
          <w:sz w:val="20"/>
          <w:szCs w:val="20"/>
          <w:highlight w:val="green"/>
        </w:rPr>
      </w:pPr>
    </w:p>
    <w:p w:rsidR="009B2700" w:rsidRPr="00BC4823" w:rsidRDefault="009B2700" w:rsidP="00F91AA3">
      <w:pPr>
        <w:pStyle w:val="Prrafodelista"/>
        <w:numPr>
          <w:ilvl w:val="0"/>
          <w:numId w:val="20"/>
        </w:numPr>
        <w:jc w:val="both"/>
        <w:rPr>
          <w:rFonts w:asciiTheme="minorHAnsi" w:hAnsiTheme="minorHAnsi" w:cstheme="minorHAnsi"/>
          <w:color w:val="000000" w:themeColor="text1"/>
          <w:sz w:val="20"/>
          <w:szCs w:val="20"/>
        </w:rPr>
      </w:pPr>
      <w:r w:rsidRPr="00BC4823">
        <w:rPr>
          <w:rFonts w:asciiTheme="minorHAnsi" w:hAnsiTheme="minorHAnsi" w:cstheme="minorHAnsi"/>
          <w:color w:val="000000" w:themeColor="text1"/>
          <w:sz w:val="20"/>
          <w:szCs w:val="20"/>
        </w:rPr>
        <w:t>Para ingresar un nuevo elemento el proveedor informará al responsable de seguimiento y posteriormente se entregará el expediente completo en un término no mayor a cinco días.</w:t>
      </w:r>
      <w:r w:rsidR="007C108F" w:rsidRPr="00BC4823">
        <w:rPr>
          <w:rFonts w:asciiTheme="minorHAnsi" w:hAnsiTheme="minorHAnsi" w:cstheme="minorHAnsi"/>
          <w:color w:val="000000" w:themeColor="text1"/>
          <w:sz w:val="20"/>
          <w:szCs w:val="20"/>
        </w:rPr>
        <w:t xml:space="preserve"> No se recibirá expediente incompleto (</w:t>
      </w:r>
      <w:r w:rsidR="007C108F" w:rsidRPr="00BC4823">
        <w:rPr>
          <w:rFonts w:asciiTheme="minorHAnsi" w:hAnsiTheme="minorHAnsi" w:cstheme="minorHAnsi"/>
          <w:b/>
          <w:color w:val="000000" w:themeColor="text1"/>
          <w:sz w:val="20"/>
          <w:szCs w:val="20"/>
        </w:rPr>
        <w:t>indispensable</w:t>
      </w:r>
      <w:r w:rsidR="007C108F" w:rsidRPr="00BC4823">
        <w:rPr>
          <w:rFonts w:asciiTheme="minorHAnsi" w:hAnsiTheme="minorHAnsi" w:cstheme="minorHAnsi"/>
          <w:color w:val="000000" w:themeColor="text1"/>
          <w:sz w:val="20"/>
          <w:szCs w:val="20"/>
        </w:rPr>
        <w:t xml:space="preserve"> para la permanencia del elementos en el centro de traba</w:t>
      </w:r>
      <w:r w:rsidR="00E62535" w:rsidRPr="00BC4823">
        <w:rPr>
          <w:rFonts w:asciiTheme="minorHAnsi" w:hAnsiTheme="minorHAnsi" w:cstheme="minorHAnsi"/>
          <w:color w:val="000000" w:themeColor="text1"/>
          <w:sz w:val="20"/>
          <w:szCs w:val="20"/>
        </w:rPr>
        <w:t>jo antidoping y carta de anteceden</w:t>
      </w:r>
      <w:r w:rsidR="007C108F" w:rsidRPr="00BC4823">
        <w:rPr>
          <w:rFonts w:asciiTheme="minorHAnsi" w:hAnsiTheme="minorHAnsi" w:cstheme="minorHAnsi"/>
          <w:color w:val="000000" w:themeColor="text1"/>
          <w:sz w:val="20"/>
          <w:szCs w:val="20"/>
        </w:rPr>
        <w:t>tes no penales)</w:t>
      </w:r>
    </w:p>
    <w:p w:rsidR="00D53159" w:rsidRPr="00BC4823" w:rsidRDefault="00D53159" w:rsidP="004A40E6">
      <w:pPr>
        <w:pStyle w:val="Prrafodelista"/>
        <w:jc w:val="both"/>
        <w:rPr>
          <w:rFonts w:asciiTheme="minorHAnsi" w:hAnsiTheme="minorHAnsi" w:cstheme="minorHAnsi"/>
          <w:color w:val="000000" w:themeColor="text1"/>
          <w:sz w:val="20"/>
          <w:szCs w:val="20"/>
          <w:highlight w:val="green"/>
        </w:rPr>
      </w:pPr>
    </w:p>
    <w:p w:rsidR="00887500" w:rsidRPr="00BC4823" w:rsidRDefault="00887500" w:rsidP="00F91AA3">
      <w:pPr>
        <w:pStyle w:val="Prrafodelista"/>
        <w:numPr>
          <w:ilvl w:val="0"/>
          <w:numId w:val="20"/>
        </w:numPr>
        <w:jc w:val="both"/>
        <w:rPr>
          <w:rFonts w:asciiTheme="minorHAnsi" w:hAnsiTheme="minorHAnsi" w:cstheme="minorHAnsi"/>
          <w:color w:val="000000" w:themeColor="text1"/>
          <w:sz w:val="20"/>
          <w:szCs w:val="20"/>
        </w:rPr>
      </w:pPr>
      <w:r w:rsidRPr="00BC4823">
        <w:rPr>
          <w:rFonts w:asciiTheme="minorHAnsi" w:hAnsiTheme="minorHAnsi" w:cstheme="minorHAnsi"/>
          <w:color w:val="000000" w:themeColor="text1"/>
          <w:sz w:val="20"/>
          <w:szCs w:val="20"/>
        </w:rPr>
        <w:t>Check-list de seguimiento mensual a entregar en los primero 5 días hábiles de cada mes.</w:t>
      </w:r>
    </w:p>
    <w:p w:rsidR="00D53159" w:rsidRPr="00BC4823" w:rsidRDefault="00D53159" w:rsidP="004A40E6">
      <w:pPr>
        <w:jc w:val="both"/>
        <w:rPr>
          <w:rFonts w:asciiTheme="minorHAnsi" w:hAnsiTheme="minorHAnsi" w:cstheme="minorHAnsi"/>
          <w:color w:val="000000" w:themeColor="text1"/>
          <w:sz w:val="20"/>
          <w:szCs w:val="20"/>
        </w:rPr>
      </w:pPr>
    </w:p>
    <w:p w:rsidR="00D53159" w:rsidRPr="00BC4823" w:rsidRDefault="00D53159" w:rsidP="004A40E6">
      <w:pPr>
        <w:pStyle w:val="Prrafodelista"/>
        <w:numPr>
          <w:ilvl w:val="0"/>
          <w:numId w:val="11"/>
        </w:numPr>
        <w:jc w:val="both"/>
        <w:rPr>
          <w:rFonts w:asciiTheme="minorHAnsi" w:hAnsiTheme="minorHAnsi" w:cstheme="minorHAnsi"/>
          <w:color w:val="000000" w:themeColor="text1"/>
          <w:sz w:val="20"/>
          <w:szCs w:val="20"/>
        </w:rPr>
      </w:pPr>
      <w:r w:rsidRPr="00BC4823">
        <w:rPr>
          <w:rFonts w:asciiTheme="minorHAnsi" w:hAnsiTheme="minorHAnsi" w:cstheme="minorHAnsi"/>
          <w:color w:val="000000" w:themeColor="text1"/>
          <w:sz w:val="20"/>
          <w:szCs w:val="20"/>
        </w:rPr>
        <w:t xml:space="preserve">Tabla de registro del personal conforme a diseño del </w:t>
      </w:r>
      <w:r w:rsidR="007B3133" w:rsidRPr="00BC4823">
        <w:rPr>
          <w:rFonts w:asciiTheme="minorHAnsi" w:hAnsiTheme="minorHAnsi" w:cstheme="minorHAnsi"/>
          <w:color w:val="000000" w:themeColor="text1"/>
          <w:sz w:val="20"/>
          <w:szCs w:val="20"/>
        </w:rPr>
        <w:t>Fórum</w:t>
      </w:r>
      <w:r w:rsidRPr="00BC4823">
        <w:rPr>
          <w:rFonts w:asciiTheme="minorHAnsi" w:hAnsiTheme="minorHAnsi" w:cstheme="minorHAnsi"/>
          <w:color w:val="000000" w:themeColor="text1"/>
          <w:sz w:val="20"/>
          <w:szCs w:val="20"/>
        </w:rPr>
        <w:t>: nombres y apellidos del personal, fecha de ingreso, número de seguro social, estado laboral, mes que reporta. (Ver. Diseño FORUM).</w:t>
      </w:r>
    </w:p>
    <w:p w:rsidR="00D53159" w:rsidRPr="00BC4823" w:rsidRDefault="00D53159" w:rsidP="004A40E6">
      <w:pPr>
        <w:pStyle w:val="Prrafodelista"/>
        <w:numPr>
          <w:ilvl w:val="0"/>
          <w:numId w:val="11"/>
        </w:numPr>
        <w:jc w:val="both"/>
        <w:rPr>
          <w:rFonts w:asciiTheme="minorHAnsi" w:hAnsiTheme="minorHAnsi" w:cstheme="minorHAnsi"/>
          <w:color w:val="000000" w:themeColor="text1"/>
          <w:sz w:val="20"/>
          <w:szCs w:val="20"/>
        </w:rPr>
      </w:pPr>
      <w:r w:rsidRPr="00BC4823">
        <w:rPr>
          <w:rFonts w:asciiTheme="minorHAnsi" w:hAnsiTheme="minorHAnsi" w:cstheme="minorHAnsi"/>
          <w:color w:val="000000" w:themeColor="text1"/>
          <w:sz w:val="20"/>
          <w:szCs w:val="20"/>
        </w:rPr>
        <w:t>Listado de asistencia (Inasistencias, cubre descansos y faltas, permisos, días festivos, etc.).</w:t>
      </w:r>
    </w:p>
    <w:p w:rsidR="00D53159" w:rsidRPr="00BC4823" w:rsidRDefault="00D53159" w:rsidP="004A40E6">
      <w:pPr>
        <w:pStyle w:val="Prrafodelista"/>
        <w:numPr>
          <w:ilvl w:val="0"/>
          <w:numId w:val="11"/>
        </w:numPr>
        <w:jc w:val="both"/>
        <w:rPr>
          <w:rFonts w:asciiTheme="minorHAnsi" w:hAnsiTheme="minorHAnsi" w:cstheme="minorHAnsi"/>
          <w:color w:val="000000" w:themeColor="text1"/>
          <w:sz w:val="20"/>
          <w:szCs w:val="20"/>
        </w:rPr>
      </w:pPr>
      <w:r w:rsidRPr="00BC4823">
        <w:rPr>
          <w:rFonts w:asciiTheme="minorHAnsi" w:hAnsiTheme="minorHAnsi" w:cstheme="minorHAnsi"/>
          <w:color w:val="000000" w:themeColor="text1"/>
          <w:sz w:val="20"/>
          <w:szCs w:val="20"/>
        </w:rPr>
        <w:t>Reporte y pago mensual del Sistema Único de Autodeterminación (S.U.A).</w:t>
      </w:r>
    </w:p>
    <w:p w:rsidR="00D53159" w:rsidRPr="00BC4823" w:rsidRDefault="00D53159" w:rsidP="004A40E6">
      <w:pPr>
        <w:pStyle w:val="Prrafodelista"/>
        <w:numPr>
          <w:ilvl w:val="0"/>
          <w:numId w:val="11"/>
        </w:numPr>
        <w:jc w:val="both"/>
        <w:rPr>
          <w:rFonts w:asciiTheme="minorHAnsi" w:hAnsiTheme="minorHAnsi" w:cstheme="minorHAnsi"/>
          <w:color w:val="000000" w:themeColor="text1"/>
          <w:sz w:val="20"/>
          <w:szCs w:val="20"/>
        </w:rPr>
      </w:pPr>
      <w:r w:rsidRPr="00BC4823">
        <w:rPr>
          <w:rFonts w:asciiTheme="minorHAnsi" w:hAnsiTheme="minorHAnsi" w:cstheme="minorHAnsi"/>
          <w:color w:val="000000" w:themeColor="text1"/>
          <w:sz w:val="20"/>
          <w:szCs w:val="20"/>
        </w:rPr>
        <w:t>Bitácora de supervisiones. (Ver Diseño FORUM).</w:t>
      </w:r>
    </w:p>
    <w:p w:rsidR="00DC7175" w:rsidRPr="00BC4823" w:rsidRDefault="00DC7175" w:rsidP="004A40E6">
      <w:pPr>
        <w:pStyle w:val="Prrafodelista"/>
        <w:numPr>
          <w:ilvl w:val="0"/>
          <w:numId w:val="11"/>
        </w:numPr>
        <w:jc w:val="both"/>
        <w:rPr>
          <w:rFonts w:asciiTheme="minorHAnsi" w:hAnsiTheme="minorHAnsi" w:cstheme="minorHAnsi"/>
          <w:color w:val="000000" w:themeColor="text1"/>
          <w:sz w:val="20"/>
          <w:szCs w:val="20"/>
        </w:rPr>
      </w:pPr>
      <w:r w:rsidRPr="00BC4823">
        <w:rPr>
          <w:rFonts w:asciiTheme="minorHAnsi" w:hAnsiTheme="minorHAnsi" w:cstheme="minorHAnsi"/>
          <w:color w:val="000000" w:themeColor="text1"/>
          <w:sz w:val="20"/>
          <w:szCs w:val="20"/>
        </w:rPr>
        <w:t>Escrito de conformidad.</w:t>
      </w:r>
    </w:p>
    <w:p w:rsidR="00DC7175" w:rsidRPr="00BC4823" w:rsidRDefault="00DC7175" w:rsidP="004A40E6">
      <w:pPr>
        <w:pStyle w:val="Prrafodelista"/>
        <w:numPr>
          <w:ilvl w:val="0"/>
          <w:numId w:val="11"/>
        </w:numPr>
        <w:jc w:val="both"/>
        <w:rPr>
          <w:rFonts w:asciiTheme="minorHAnsi" w:hAnsiTheme="minorHAnsi" w:cstheme="minorHAnsi"/>
          <w:color w:val="000000" w:themeColor="text1"/>
          <w:sz w:val="20"/>
          <w:szCs w:val="20"/>
        </w:rPr>
      </w:pPr>
      <w:r w:rsidRPr="00BC4823">
        <w:rPr>
          <w:rFonts w:asciiTheme="minorHAnsi" w:hAnsiTheme="minorHAnsi" w:cstheme="minorHAnsi"/>
          <w:color w:val="000000" w:themeColor="text1"/>
          <w:sz w:val="20"/>
          <w:szCs w:val="20"/>
        </w:rPr>
        <w:t>Anexo de uniformes</w:t>
      </w:r>
    </w:p>
    <w:p w:rsidR="00DC7175" w:rsidRPr="00BC4823" w:rsidRDefault="00DC7175" w:rsidP="004A40E6">
      <w:pPr>
        <w:pStyle w:val="Prrafodelista"/>
        <w:numPr>
          <w:ilvl w:val="0"/>
          <w:numId w:val="11"/>
        </w:numPr>
        <w:jc w:val="both"/>
        <w:rPr>
          <w:rFonts w:asciiTheme="minorHAnsi" w:hAnsiTheme="minorHAnsi" w:cstheme="minorHAnsi"/>
          <w:color w:val="000000" w:themeColor="text1"/>
          <w:sz w:val="20"/>
          <w:szCs w:val="20"/>
        </w:rPr>
      </w:pPr>
      <w:r w:rsidRPr="00BC4823">
        <w:rPr>
          <w:rFonts w:asciiTheme="minorHAnsi" w:hAnsiTheme="minorHAnsi" w:cstheme="minorHAnsi"/>
          <w:color w:val="000000" w:themeColor="text1"/>
          <w:sz w:val="20"/>
          <w:szCs w:val="20"/>
        </w:rPr>
        <w:t>Formato de instalación.</w:t>
      </w:r>
    </w:p>
    <w:p w:rsidR="009B2700" w:rsidRPr="00BC4823" w:rsidRDefault="009B2700" w:rsidP="004A40E6">
      <w:pPr>
        <w:tabs>
          <w:tab w:val="left" w:pos="5597"/>
        </w:tabs>
        <w:jc w:val="both"/>
        <w:rPr>
          <w:rFonts w:asciiTheme="minorHAnsi" w:hAnsiTheme="minorHAnsi" w:cstheme="minorHAnsi"/>
          <w:b/>
          <w:color w:val="000000" w:themeColor="text1"/>
          <w:sz w:val="20"/>
          <w:szCs w:val="20"/>
        </w:rPr>
      </w:pPr>
    </w:p>
    <w:p w:rsidR="0062160E" w:rsidRPr="00BC4823" w:rsidRDefault="0062160E" w:rsidP="004A40E6">
      <w:pPr>
        <w:tabs>
          <w:tab w:val="left" w:pos="5597"/>
        </w:tabs>
        <w:jc w:val="both"/>
        <w:rPr>
          <w:rFonts w:asciiTheme="minorHAnsi" w:hAnsiTheme="minorHAnsi" w:cstheme="minorHAnsi"/>
          <w:b/>
          <w:color w:val="000000" w:themeColor="text1"/>
          <w:sz w:val="20"/>
          <w:szCs w:val="20"/>
        </w:rPr>
      </w:pPr>
    </w:p>
    <w:p w:rsidR="007C5943" w:rsidRPr="00BC4823" w:rsidRDefault="002859FE" w:rsidP="004A40E6">
      <w:pPr>
        <w:tabs>
          <w:tab w:val="left" w:pos="5597"/>
        </w:tabs>
        <w:jc w:val="both"/>
        <w:rPr>
          <w:rFonts w:asciiTheme="minorHAnsi" w:hAnsiTheme="minorHAnsi" w:cstheme="minorHAnsi"/>
          <w:b/>
          <w:color w:val="000000" w:themeColor="text1"/>
          <w:sz w:val="20"/>
          <w:szCs w:val="20"/>
        </w:rPr>
      </w:pPr>
      <w:r w:rsidRPr="00BC4823">
        <w:rPr>
          <w:rFonts w:asciiTheme="minorHAnsi" w:hAnsiTheme="minorHAnsi" w:cstheme="minorHAnsi"/>
          <w:b/>
          <w:color w:val="000000" w:themeColor="text1"/>
          <w:sz w:val="20"/>
          <w:szCs w:val="20"/>
        </w:rPr>
        <w:t>11</w:t>
      </w:r>
      <w:r w:rsidR="009B2700" w:rsidRPr="00BC4823">
        <w:rPr>
          <w:rFonts w:asciiTheme="minorHAnsi" w:hAnsiTheme="minorHAnsi" w:cstheme="minorHAnsi"/>
          <w:b/>
          <w:color w:val="000000" w:themeColor="text1"/>
          <w:sz w:val="20"/>
          <w:szCs w:val="20"/>
        </w:rPr>
        <w:t>.  OTROS.</w:t>
      </w:r>
    </w:p>
    <w:p w:rsidR="007E4D35" w:rsidRPr="00BC4823" w:rsidRDefault="007E4D35" w:rsidP="004A40E6">
      <w:pPr>
        <w:pStyle w:val="Prrafodelista"/>
        <w:tabs>
          <w:tab w:val="left" w:pos="5597"/>
        </w:tabs>
        <w:jc w:val="both"/>
        <w:rPr>
          <w:rFonts w:asciiTheme="minorHAnsi" w:hAnsiTheme="minorHAnsi" w:cstheme="minorHAnsi"/>
          <w:color w:val="000000" w:themeColor="text1"/>
          <w:sz w:val="20"/>
          <w:szCs w:val="20"/>
        </w:rPr>
      </w:pPr>
    </w:p>
    <w:p w:rsidR="007E4D35" w:rsidRPr="00BC4823" w:rsidRDefault="007E4D35" w:rsidP="004A40E6">
      <w:pPr>
        <w:jc w:val="both"/>
        <w:rPr>
          <w:rFonts w:asciiTheme="minorHAnsi" w:hAnsiTheme="minorHAnsi" w:cstheme="minorHAnsi"/>
          <w:color w:val="000000" w:themeColor="text1"/>
          <w:sz w:val="20"/>
          <w:szCs w:val="20"/>
        </w:rPr>
      </w:pPr>
      <w:r w:rsidRPr="00BC4823">
        <w:rPr>
          <w:rFonts w:asciiTheme="minorHAnsi" w:hAnsiTheme="minorHAnsi" w:cstheme="minorHAnsi"/>
          <w:color w:val="000000" w:themeColor="text1"/>
          <w:sz w:val="20"/>
          <w:szCs w:val="20"/>
        </w:rPr>
        <w:t xml:space="preserve">El </w:t>
      </w:r>
      <w:r w:rsidR="00E62535" w:rsidRPr="00BC4823">
        <w:rPr>
          <w:rFonts w:asciiTheme="minorHAnsi" w:hAnsiTheme="minorHAnsi" w:cstheme="minorHAnsi"/>
          <w:color w:val="000000" w:themeColor="text1"/>
          <w:sz w:val="20"/>
          <w:szCs w:val="20"/>
        </w:rPr>
        <w:t>FORUM pondrá a disposición</w:t>
      </w:r>
      <w:r w:rsidRPr="00BC4823">
        <w:rPr>
          <w:rFonts w:asciiTheme="minorHAnsi" w:hAnsiTheme="minorHAnsi" w:cstheme="minorHAnsi"/>
          <w:color w:val="000000" w:themeColor="text1"/>
          <w:sz w:val="20"/>
          <w:szCs w:val="20"/>
        </w:rPr>
        <w:t xml:space="preserve"> </w:t>
      </w:r>
      <w:r w:rsidR="00511FA9" w:rsidRPr="00BC4823">
        <w:rPr>
          <w:rFonts w:asciiTheme="minorHAnsi" w:hAnsiTheme="minorHAnsi" w:cstheme="minorHAnsi"/>
          <w:color w:val="000000" w:themeColor="text1"/>
          <w:sz w:val="20"/>
          <w:szCs w:val="20"/>
        </w:rPr>
        <w:t xml:space="preserve">un sanitario </w:t>
      </w:r>
      <w:r w:rsidRPr="00BC4823">
        <w:rPr>
          <w:rFonts w:asciiTheme="minorHAnsi" w:hAnsiTheme="minorHAnsi" w:cstheme="minorHAnsi"/>
          <w:color w:val="000000" w:themeColor="text1"/>
          <w:sz w:val="20"/>
          <w:szCs w:val="20"/>
        </w:rPr>
        <w:t>en resguardo para personal operativo, el cual deberá estar siempre limpio durante la prestación del servicio bajo las siguientes consideraciones sanitarias:</w:t>
      </w:r>
    </w:p>
    <w:p w:rsidR="007E4D35" w:rsidRPr="00BC4823" w:rsidRDefault="007E4D35" w:rsidP="004A40E6">
      <w:pPr>
        <w:jc w:val="both"/>
        <w:rPr>
          <w:rFonts w:asciiTheme="minorHAnsi" w:hAnsiTheme="minorHAnsi" w:cstheme="minorHAnsi"/>
          <w:color w:val="000000" w:themeColor="text1"/>
          <w:sz w:val="20"/>
          <w:szCs w:val="20"/>
        </w:rPr>
      </w:pPr>
    </w:p>
    <w:p w:rsidR="007E4D35" w:rsidRPr="00BC4823" w:rsidRDefault="007E4D35" w:rsidP="004A40E6">
      <w:pPr>
        <w:pStyle w:val="Prrafodelista"/>
        <w:numPr>
          <w:ilvl w:val="0"/>
          <w:numId w:val="15"/>
        </w:numPr>
        <w:jc w:val="both"/>
        <w:rPr>
          <w:rFonts w:asciiTheme="minorHAnsi" w:hAnsiTheme="minorHAnsi" w:cstheme="minorHAnsi"/>
          <w:color w:val="000000" w:themeColor="text1"/>
          <w:sz w:val="20"/>
          <w:szCs w:val="20"/>
        </w:rPr>
      </w:pPr>
      <w:r w:rsidRPr="00BC4823">
        <w:rPr>
          <w:rFonts w:asciiTheme="minorHAnsi" w:hAnsiTheme="minorHAnsi" w:cstheme="minorHAnsi"/>
          <w:color w:val="000000" w:themeColor="text1"/>
          <w:sz w:val="20"/>
          <w:szCs w:val="20"/>
        </w:rPr>
        <w:t>Deberán estar permanentemente limpios, secos y desinfectados.</w:t>
      </w:r>
    </w:p>
    <w:p w:rsidR="007E4D35" w:rsidRPr="00BC4823" w:rsidRDefault="007E4D35" w:rsidP="004A40E6">
      <w:pPr>
        <w:pStyle w:val="Prrafodelista"/>
        <w:numPr>
          <w:ilvl w:val="0"/>
          <w:numId w:val="15"/>
        </w:numPr>
        <w:jc w:val="both"/>
        <w:rPr>
          <w:rFonts w:asciiTheme="minorHAnsi" w:hAnsiTheme="minorHAnsi" w:cstheme="minorHAnsi"/>
          <w:color w:val="000000" w:themeColor="text1"/>
          <w:sz w:val="20"/>
          <w:szCs w:val="20"/>
        </w:rPr>
      </w:pPr>
      <w:r w:rsidRPr="00BC4823">
        <w:rPr>
          <w:rFonts w:asciiTheme="minorHAnsi" w:hAnsiTheme="minorHAnsi" w:cstheme="minorHAnsi"/>
          <w:color w:val="000000" w:themeColor="text1"/>
          <w:sz w:val="20"/>
          <w:szCs w:val="20"/>
        </w:rPr>
        <w:t>Contar con in</w:t>
      </w:r>
      <w:r w:rsidR="00DB4F31" w:rsidRPr="00BC4823">
        <w:rPr>
          <w:rFonts w:asciiTheme="minorHAnsi" w:hAnsiTheme="minorHAnsi" w:cstheme="minorHAnsi"/>
          <w:color w:val="000000" w:themeColor="text1"/>
          <w:sz w:val="20"/>
          <w:szCs w:val="20"/>
        </w:rPr>
        <w:t>sumos básicos para la higiene (p</w:t>
      </w:r>
      <w:r w:rsidRPr="00BC4823">
        <w:rPr>
          <w:rFonts w:asciiTheme="minorHAnsi" w:hAnsiTheme="minorHAnsi" w:cstheme="minorHAnsi"/>
          <w:color w:val="000000" w:themeColor="text1"/>
          <w:sz w:val="20"/>
          <w:szCs w:val="20"/>
        </w:rPr>
        <w:t>apel, jabón, toallas para el secado de manos y bote de basura).</w:t>
      </w:r>
    </w:p>
    <w:p w:rsidR="007C5943" w:rsidRPr="00BC4823" w:rsidRDefault="007C5943" w:rsidP="004A40E6">
      <w:pPr>
        <w:tabs>
          <w:tab w:val="left" w:pos="5597"/>
        </w:tabs>
        <w:jc w:val="both"/>
        <w:rPr>
          <w:rFonts w:asciiTheme="minorHAnsi" w:hAnsiTheme="minorHAnsi" w:cstheme="minorHAnsi"/>
          <w:b/>
          <w:color w:val="000000" w:themeColor="text1"/>
          <w:sz w:val="20"/>
          <w:szCs w:val="20"/>
        </w:rPr>
      </w:pPr>
    </w:p>
    <w:p w:rsidR="00511FA9" w:rsidRPr="00BC4823" w:rsidRDefault="00511FA9" w:rsidP="004A40E6">
      <w:pPr>
        <w:tabs>
          <w:tab w:val="left" w:pos="5597"/>
        </w:tabs>
        <w:jc w:val="both"/>
        <w:rPr>
          <w:rFonts w:asciiTheme="minorHAnsi" w:hAnsiTheme="minorHAnsi" w:cstheme="minorHAnsi"/>
          <w:b/>
          <w:color w:val="000000" w:themeColor="text1"/>
          <w:sz w:val="20"/>
          <w:szCs w:val="20"/>
        </w:rPr>
      </w:pPr>
    </w:p>
    <w:p w:rsidR="009B2700" w:rsidRPr="00BC4823" w:rsidRDefault="009B2700" w:rsidP="004A40E6">
      <w:pPr>
        <w:tabs>
          <w:tab w:val="left" w:pos="5597"/>
        </w:tabs>
        <w:ind w:left="360"/>
        <w:jc w:val="both"/>
        <w:rPr>
          <w:rFonts w:asciiTheme="minorHAnsi" w:hAnsiTheme="minorHAnsi" w:cstheme="minorHAnsi"/>
          <w:color w:val="000000" w:themeColor="text1"/>
          <w:sz w:val="20"/>
          <w:szCs w:val="20"/>
        </w:rPr>
      </w:pPr>
    </w:p>
    <w:p w:rsidR="009B2700" w:rsidRPr="00BC4823" w:rsidRDefault="009B2700" w:rsidP="004A40E6">
      <w:pPr>
        <w:pStyle w:val="Prrafodelista"/>
        <w:tabs>
          <w:tab w:val="left" w:pos="5597"/>
        </w:tabs>
        <w:jc w:val="both"/>
        <w:rPr>
          <w:rFonts w:asciiTheme="minorHAnsi" w:hAnsiTheme="minorHAnsi" w:cstheme="minorHAnsi"/>
          <w:color w:val="000000" w:themeColor="text1"/>
          <w:sz w:val="20"/>
          <w:szCs w:val="20"/>
        </w:rPr>
      </w:pPr>
    </w:p>
    <w:tbl>
      <w:tblPr>
        <w:tblStyle w:val="Tablaconcuadrcula"/>
        <w:tblW w:w="0" w:type="auto"/>
        <w:tblInd w:w="-34" w:type="dxa"/>
        <w:tblLayout w:type="fixed"/>
        <w:tblLook w:val="04A0" w:firstRow="1" w:lastRow="0" w:firstColumn="1" w:lastColumn="0" w:noHBand="0" w:noVBand="1"/>
      </w:tblPr>
      <w:tblGrid>
        <w:gridCol w:w="2014"/>
        <w:gridCol w:w="7791"/>
      </w:tblGrid>
      <w:tr w:rsidR="000D2642" w:rsidRPr="00BC4823" w:rsidTr="00096265">
        <w:trPr>
          <w:trHeight w:val="4008"/>
        </w:trPr>
        <w:tc>
          <w:tcPr>
            <w:tcW w:w="2014" w:type="dxa"/>
            <w:shd w:val="clear" w:color="auto" w:fill="auto"/>
          </w:tcPr>
          <w:p w:rsidR="009B2700" w:rsidRPr="00BC4823" w:rsidRDefault="009B2700" w:rsidP="004A40E6">
            <w:pPr>
              <w:pStyle w:val="Prrafodelista"/>
              <w:tabs>
                <w:tab w:val="left" w:pos="5597"/>
              </w:tabs>
              <w:ind w:left="0"/>
              <w:jc w:val="both"/>
              <w:rPr>
                <w:rFonts w:asciiTheme="minorHAnsi" w:hAnsiTheme="minorHAnsi" w:cstheme="minorHAnsi"/>
                <w:color w:val="000000" w:themeColor="text1"/>
              </w:rPr>
            </w:pPr>
          </w:p>
          <w:p w:rsidR="009B2700" w:rsidRPr="00BC4823" w:rsidRDefault="009B2700" w:rsidP="004A40E6">
            <w:pPr>
              <w:tabs>
                <w:tab w:val="left" w:pos="5597"/>
              </w:tabs>
              <w:jc w:val="both"/>
              <w:rPr>
                <w:rFonts w:asciiTheme="minorHAnsi" w:hAnsiTheme="minorHAnsi" w:cstheme="minorHAnsi"/>
                <w:b/>
                <w:color w:val="000000" w:themeColor="text1"/>
              </w:rPr>
            </w:pPr>
            <w:r w:rsidRPr="00BC4823">
              <w:rPr>
                <w:rFonts w:asciiTheme="minorHAnsi" w:hAnsiTheme="minorHAnsi" w:cstheme="minorHAnsi"/>
                <w:b/>
                <w:color w:val="000000" w:themeColor="text1"/>
              </w:rPr>
              <w:t>INSTALACIONES DEL COMPLEJO CULTURAL GUANAJUATO</w:t>
            </w:r>
          </w:p>
          <w:p w:rsidR="009B2700" w:rsidRPr="00BC4823" w:rsidRDefault="009B2700" w:rsidP="004A40E6">
            <w:pPr>
              <w:tabs>
                <w:tab w:val="left" w:pos="5597"/>
              </w:tabs>
              <w:jc w:val="both"/>
              <w:rPr>
                <w:rFonts w:asciiTheme="minorHAnsi" w:hAnsiTheme="minorHAnsi" w:cstheme="minorHAnsi"/>
                <w:b/>
                <w:color w:val="000000" w:themeColor="text1"/>
              </w:rPr>
            </w:pPr>
          </w:p>
          <w:p w:rsidR="009B2700" w:rsidRPr="00BC4823" w:rsidRDefault="009B2700" w:rsidP="004A40E6">
            <w:pPr>
              <w:tabs>
                <w:tab w:val="left" w:pos="5597"/>
              </w:tabs>
              <w:jc w:val="both"/>
              <w:rPr>
                <w:rFonts w:asciiTheme="minorHAnsi" w:hAnsiTheme="minorHAnsi" w:cstheme="minorHAnsi"/>
                <w:b/>
                <w:color w:val="000000" w:themeColor="text1"/>
              </w:rPr>
            </w:pPr>
          </w:p>
          <w:p w:rsidR="009B2700" w:rsidRPr="00BC4823" w:rsidRDefault="009B2700" w:rsidP="004A40E6">
            <w:pPr>
              <w:tabs>
                <w:tab w:val="left" w:pos="5597"/>
              </w:tabs>
              <w:jc w:val="both"/>
              <w:rPr>
                <w:rFonts w:asciiTheme="minorHAnsi" w:hAnsiTheme="minorHAnsi" w:cstheme="minorHAnsi"/>
                <w:b/>
                <w:color w:val="000000" w:themeColor="text1"/>
              </w:rPr>
            </w:pPr>
          </w:p>
          <w:p w:rsidR="009B2700" w:rsidRPr="00BC4823" w:rsidRDefault="009B2700" w:rsidP="004A40E6">
            <w:pPr>
              <w:tabs>
                <w:tab w:val="left" w:pos="5597"/>
              </w:tabs>
              <w:jc w:val="both"/>
              <w:rPr>
                <w:rFonts w:asciiTheme="minorHAnsi" w:hAnsiTheme="minorHAnsi" w:cstheme="minorHAnsi"/>
                <w:b/>
                <w:color w:val="000000" w:themeColor="text1"/>
              </w:rPr>
            </w:pPr>
          </w:p>
          <w:p w:rsidR="009B2700" w:rsidRPr="00BC4823" w:rsidRDefault="009B2700" w:rsidP="004A40E6">
            <w:pPr>
              <w:tabs>
                <w:tab w:val="left" w:pos="5597"/>
              </w:tabs>
              <w:jc w:val="both"/>
              <w:rPr>
                <w:rFonts w:asciiTheme="minorHAnsi" w:hAnsiTheme="minorHAnsi" w:cstheme="minorHAnsi"/>
                <w:b/>
                <w:color w:val="000000" w:themeColor="text1"/>
              </w:rPr>
            </w:pPr>
          </w:p>
          <w:p w:rsidR="009B2700" w:rsidRPr="00BC4823" w:rsidRDefault="00864789" w:rsidP="004A40E6">
            <w:pPr>
              <w:tabs>
                <w:tab w:val="left" w:pos="5597"/>
              </w:tabs>
              <w:jc w:val="both"/>
              <w:rPr>
                <w:rFonts w:asciiTheme="minorHAnsi" w:hAnsiTheme="minorHAnsi" w:cstheme="minorHAnsi"/>
                <w:b/>
                <w:color w:val="000000" w:themeColor="text1"/>
              </w:rPr>
            </w:pPr>
            <w:r w:rsidRPr="00BC4823">
              <w:rPr>
                <w:rFonts w:asciiTheme="minorHAnsi" w:hAnsiTheme="minorHAnsi" w:cstheme="minorHAnsi"/>
                <w:noProof/>
                <w:color w:val="000000" w:themeColor="text1"/>
              </w:rPr>
              <mc:AlternateContent>
                <mc:Choice Requires="wps">
                  <w:drawing>
                    <wp:anchor distT="0" distB="0" distL="114300" distR="114300" simplePos="0" relativeHeight="251656192" behindDoc="0" locked="0" layoutInCell="1" allowOverlap="1" wp14:anchorId="788FC8A3" wp14:editId="3F111857">
                      <wp:simplePos x="0" y="0"/>
                      <wp:positionH relativeFrom="column">
                        <wp:posOffset>838111</wp:posOffset>
                      </wp:positionH>
                      <wp:positionV relativeFrom="paragraph">
                        <wp:posOffset>177741</wp:posOffset>
                      </wp:positionV>
                      <wp:extent cx="4965405" cy="209550"/>
                      <wp:effectExtent l="0" t="0" r="83185" b="95250"/>
                      <wp:wrapNone/>
                      <wp:docPr id="1" name="Conector angular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965405" cy="209550"/>
                              </a:xfrm>
                              <a:prstGeom prst="bentConnector3">
                                <a:avLst>
                                  <a:gd name="adj1" fmla="val 50000"/>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59560557" id="_x0000_t34" coordsize="21600,21600" o:spt="34" o:oned="t" adj="10800" path="m,l@0,0@0,21600,21600,21600e" filled="f">
                      <v:stroke joinstyle="miter"/>
                      <v:formulas>
                        <v:f eqn="val #0"/>
                      </v:formulas>
                      <v:path arrowok="t" fillok="f" o:connecttype="none"/>
                      <v:handles>
                        <v:h position="#0,center"/>
                      </v:handles>
                      <o:lock v:ext="edit" shapetype="t"/>
                    </v:shapetype>
                    <v:shape id="Conector angular 4" o:spid="_x0000_s1026" type="#_x0000_t34" style="position:absolute;margin-left:66pt;margin-top:14pt;width:391pt;height:16.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">
                      <v:stroke endarrow="block"/>
                    </v:shape>
                  </w:pict>
                </mc:Fallback>
              </mc:AlternateContent>
            </w:r>
            <w:r w:rsidR="009B2700" w:rsidRPr="00BC4823">
              <w:rPr>
                <w:rFonts w:asciiTheme="minorHAnsi" w:hAnsiTheme="minorHAnsi" w:cstheme="minorHAnsi"/>
                <w:color w:val="000000" w:themeColor="text1"/>
              </w:rPr>
              <w:t>Ubicación de caseta</w:t>
            </w:r>
          </w:p>
        </w:tc>
        <w:tc>
          <w:tcPr>
            <w:tcW w:w="7791" w:type="dxa"/>
            <w:shd w:val="clear" w:color="auto" w:fill="auto"/>
          </w:tcPr>
          <w:p w:rsidR="009B2700" w:rsidRPr="00BC4823" w:rsidRDefault="001A3680" w:rsidP="004A40E6">
            <w:pPr>
              <w:pStyle w:val="Prrafodelista"/>
              <w:tabs>
                <w:tab w:val="left" w:pos="5597"/>
              </w:tabs>
              <w:ind w:left="0"/>
              <w:jc w:val="both"/>
              <w:rPr>
                <w:rFonts w:asciiTheme="minorHAnsi" w:hAnsiTheme="minorHAnsi" w:cstheme="minorHAnsi"/>
                <w:color w:val="000000" w:themeColor="text1"/>
              </w:rPr>
            </w:pPr>
            <w:r w:rsidRPr="00BC4823">
              <w:rPr>
                <w:rFonts w:asciiTheme="minorHAnsi" w:hAnsiTheme="minorHAnsi" w:cstheme="minorHAnsi"/>
                <w:noProof/>
                <w:color w:val="000000" w:themeColor="text1"/>
              </w:rPr>
              <mc:AlternateContent>
                <mc:Choice Requires="wps">
                  <w:drawing>
                    <wp:anchor distT="0" distB="0" distL="114300" distR="114300" simplePos="0" relativeHeight="251659264" behindDoc="0" locked="0" layoutInCell="1" allowOverlap="1" wp14:anchorId="0DDF96A7" wp14:editId="55A33E5D">
                      <wp:simplePos x="0" y="0"/>
                      <wp:positionH relativeFrom="column">
                        <wp:posOffset>4569371</wp:posOffset>
                      </wp:positionH>
                      <wp:positionV relativeFrom="paragraph">
                        <wp:posOffset>1755199</wp:posOffset>
                      </wp:positionV>
                      <wp:extent cx="276787" cy="92592"/>
                      <wp:effectExtent l="0" t="0" r="28575" b="22225"/>
                      <wp:wrapNone/>
                      <wp:docPr id="2" name="2 Rectángulo"/>
                      <wp:cNvGraphicFramePr/>
                      <a:graphic xmlns:a="http://schemas.openxmlformats.org/drawingml/2006/main">
                        <a:graphicData uri="http://schemas.microsoft.com/office/word/2010/wordprocessingShape">
                          <wps:wsp>
                            <wps:cNvSpPr/>
                            <wps:spPr>
                              <a:xfrm>
                                <a:off x="0" y="0"/>
                                <a:ext cx="276787" cy="92592"/>
                              </a:xfrm>
                              <a:prstGeom prst="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5="http://schemas.microsoft.com/office/word/2012/wordml">
                  <w:pict>
                    <v:rect w14:anchorId="1EBD3AB5" id="2 Rectángulo" o:spid="_x0000_s1026" style="position:absolute;margin-left:359.8pt;margin-top:138.2pt;width:21.8pt;height:7.3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" fillcolor="black [3200]" strokecolor="black [1600]" strokeweight="2pt"/>
                  </w:pict>
                </mc:Fallback>
              </mc:AlternateContent>
            </w:r>
            <w:r w:rsidR="00864789" w:rsidRPr="00BC4823">
              <w:rPr>
                <w:rFonts w:asciiTheme="minorHAnsi" w:hAnsiTheme="minorHAnsi" w:cstheme="minorHAnsi"/>
                <w:color w:val="000000" w:themeColor="text1"/>
                <w:sz w:val="22"/>
                <w:szCs w:val="22"/>
                <w:lang w:eastAsia="en-US"/>
              </w:rPr>
              <w:object w:dxaOrig="4320" w:dyaOrig="12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4pt;height:177pt" o:ole="">
                  <v:imagedata r:id="rId11" o:title=""/>
                </v:shape>
                <o:OLEObject Type="Embed" ProgID="PBrush" ShapeID="_x0000_i1025" DrawAspect="Content" ObjectID="_1730741617" r:id="rId12"/>
              </w:object>
            </w:r>
          </w:p>
        </w:tc>
      </w:tr>
    </w:tbl>
    <w:p w:rsidR="009B2700" w:rsidRPr="00BC4823" w:rsidRDefault="009B2700" w:rsidP="004A40E6">
      <w:pPr>
        <w:tabs>
          <w:tab w:val="left" w:pos="5597"/>
        </w:tabs>
        <w:jc w:val="both"/>
        <w:rPr>
          <w:rFonts w:asciiTheme="minorHAnsi" w:hAnsiTheme="minorHAnsi" w:cstheme="minorHAnsi"/>
          <w:color w:val="000000" w:themeColor="text1"/>
          <w:sz w:val="20"/>
          <w:szCs w:val="20"/>
        </w:rPr>
      </w:pPr>
    </w:p>
    <w:p w:rsidR="009B2700" w:rsidRPr="00BC4823" w:rsidRDefault="009B2700" w:rsidP="004A40E6">
      <w:pPr>
        <w:tabs>
          <w:tab w:val="left" w:pos="5597"/>
        </w:tabs>
        <w:jc w:val="both"/>
        <w:rPr>
          <w:rFonts w:asciiTheme="minorHAnsi" w:hAnsiTheme="minorHAnsi" w:cstheme="minorHAnsi"/>
          <w:color w:val="000000" w:themeColor="text1"/>
          <w:sz w:val="20"/>
          <w:szCs w:val="20"/>
        </w:rPr>
      </w:pPr>
    </w:p>
    <w:p w:rsidR="009B2700" w:rsidRPr="00BC4823" w:rsidRDefault="009B2700" w:rsidP="004A40E6">
      <w:pPr>
        <w:jc w:val="both"/>
        <w:rPr>
          <w:rFonts w:asciiTheme="minorHAnsi" w:hAnsiTheme="minorHAnsi" w:cstheme="minorHAnsi"/>
          <w:color w:val="000000" w:themeColor="text1"/>
          <w:sz w:val="20"/>
          <w:szCs w:val="20"/>
        </w:rPr>
      </w:pPr>
    </w:p>
    <w:p w:rsidR="009B2700" w:rsidRPr="00BC4823" w:rsidRDefault="009B2700" w:rsidP="004A40E6">
      <w:pPr>
        <w:tabs>
          <w:tab w:val="left" w:pos="5597"/>
        </w:tabs>
        <w:jc w:val="both"/>
        <w:rPr>
          <w:rFonts w:asciiTheme="minorHAnsi" w:hAnsiTheme="minorHAnsi" w:cstheme="minorHAnsi"/>
          <w:color w:val="000000" w:themeColor="text1"/>
          <w:sz w:val="20"/>
          <w:szCs w:val="20"/>
        </w:rPr>
      </w:pPr>
    </w:p>
    <w:p w:rsidR="00F4549B" w:rsidRPr="00BC4823" w:rsidRDefault="00334DA3" w:rsidP="004A40E6">
      <w:pPr>
        <w:jc w:val="both"/>
        <w:rPr>
          <w:rFonts w:asciiTheme="minorHAnsi" w:hAnsiTheme="minorHAnsi" w:cstheme="minorHAnsi"/>
          <w:color w:val="000000" w:themeColor="text1"/>
          <w:sz w:val="20"/>
          <w:szCs w:val="20"/>
        </w:rPr>
      </w:pPr>
      <w:bookmarkStart w:id="0" w:name="_GoBack"/>
      <w:bookmarkEnd w:id="0"/>
    </w:p>
    <w:sectPr w:rsidR="00F4549B" w:rsidRPr="00BC4823" w:rsidSect="00A34C0C">
      <w:type w:val="continuous"/>
      <w:pgSz w:w="12240" w:h="15840"/>
      <w:pgMar w:top="1161" w:right="1183" w:bottom="851" w:left="1276" w:header="708" w:footer="555"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34DA3" w:rsidRDefault="00334DA3">
      <w:r>
        <w:separator/>
      </w:r>
    </w:p>
  </w:endnote>
  <w:endnote w:type="continuationSeparator" w:id="0">
    <w:p w:rsidR="00334DA3" w:rsidRDefault="00334DA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entury Gothic">
    <w:panose1 w:val="020B05020202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582367456"/>
      <w:docPartObj>
        <w:docPartGallery w:val="Page Numbers (Bottom of Page)"/>
        <w:docPartUnique/>
      </w:docPartObj>
    </w:sdtPr>
    <w:sdtEndPr/>
    <w:sdtContent>
      <w:sdt>
        <w:sdtPr>
          <w:id w:val="860082579"/>
          <w:docPartObj>
            <w:docPartGallery w:val="Page Numbers (Top of Page)"/>
            <w:docPartUnique/>
          </w:docPartObj>
        </w:sdtPr>
        <w:sdtEndPr/>
        <w:sdtContent>
          <w:p w:rsidR="00BA1C78" w:rsidRDefault="00BA1C78">
            <w:pPr>
              <w:pStyle w:val="Piedepgina"/>
              <w:jc w:val="right"/>
            </w:pPr>
            <w:r>
              <w:rPr>
                <w:lang w:val="es-ES"/>
              </w:rPr>
              <w:t xml:space="preserve">Página </w:t>
            </w:r>
            <w:r>
              <w:rPr>
                <w:b/>
                <w:bCs/>
                <w:sz w:val="24"/>
                <w:szCs w:val="24"/>
              </w:rPr>
              <w:fldChar w:fldCharType="begin"/>
            </w:r>
            <w:r>
              <w:rPr>
                <w:b/>
                <w:bCs/>
              </w:rPr>
              <w:instrText>PAGE</w:instrText>
            </w:r>
            <w:r>
              <w:rPr>
                <w:b/>
                <w:bCs/>
                <w:sz w:val="24"/>
                <w:szCs w:val="24"/>
              </w:rPr>
              <w:fldChar w:fldCharType="separate"/>
            </w:r>
            <w:r w:rsidR="001860B8">
              <w:rPr>
                <w:b/>
                <w:bCs/>
                <w:noProof/>
              </w:rPr>
              <w:t>7</w:t>
            </w:r>
            <w:r>
              <w:rPr>
                <w:b/>
                <w:bCs/>
                <w:sz w:val="24"/>
                <w:szCs w:val="24"/>
              </w:rPr>
              <w:fldChar w:fldCharType="end"/>
            </w:r>
            <w:r>
              <w:rPr>
                <w:lang w:val="es-ES"/>
              </w:rPr>
              <w:t xml:space="preserve"> de </w:t>
            </w:r>
            <w:r>
              <w:rPr>
                <w:b/>
                <w:bCs/>
                <w:sz w:val="24"/>
                <w:szCs w:val="24"/>
              </w:rPr>
              <w:fldChar w:fldCharType="begin"/>
            </w:r>
            <w:r>
              <w:rPr>
                <w:b/>
                <w:bCs/>
              </w:rPr>
              <w:instrText>NUMPAGES</w:instrText>
            </w:r>
            <w:r>
              <w:rPr>
                <w:b/>
                <w:bCs/>
                <w:sz w:val="24"/>
                <w:szCs w:val="24"/>
              </w:rPr>
              <w:fldChar w:fldCharType="separate"/>
            </w:r>
            <w:r w:rsidR="001860B8">
              <w:rPr>
                <w:b/>
                <w:bCs/>
                <w:noProof/>
              </w:rPr>
              <w:t>7</w:t>
            </w:r>
            <w:r>
              <w:rPr>
                <w:b/>
                <w:bCs/>
                <w:sz w:val="24"/>
                <w:szCs w:val="24"/>
              </w:rPr>
              <w:fldChar w:fldCharType="end"/>
            </w:r>
          </w:p>
        </w:sdtContent>
      </w:sdt>
    </w:sdtContent>
  </w:sdt>
  <w:p w:rsidR="00BA1C78" w:rsidRDefault="00BA1C78">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34DA3" w:rsidRDefault="00334DA3">
      <w:r>
        <w:separator/>
      </w:r>
    </w:p>
  </w:footnote>
  <w:footnote w:type="continuationSeparator" w:id="0">
    <w:p w:rsidR="00334DA3" w:rsidRDefault="00334DA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2137F" w:rsidRPr="00F67F04" w:rsidRDefault="00F67F04" w:rsidP="00BC4823">
    <w:pPr>
      <w:pStyle w:val="Encabezado"/>
      <w:jc w:val="right"/>
      <w:rPr>
        <w:rFonts w:cs="Arial"/>
        <w:b/>
        <w:sz w:val="40"/>
        <w:szCs w:val="24"/>
      </w:rPr>
    </w:pPr>
    <w:r w:rsidRPr="00F67F04">
      <w:rPr>
        <w:rFonts w:cs="Arial"/>
        <w:b/>
        <w:sz w:val="28"/>
        <w:szCs w:val="18"/>
      </w:rPr>
      <w:t>ANEXO</w:t>
    </w:r>
    <w:r w:rsidR="00BC4823">
      <w:rPr>
        <w:rFonts w:cs="Arial"/>
        <w:b/>
        <w:sz w:val="28"/>
        <w:szCs w:val="18"/>
      </w:rPr>
      <w:t xml:space="preserve"> I</w:t>
    </w:r>
  </w:p>
  <w:p w:rsidR="00333EEB" w:rsidRPr="008A1504" w:rsidRDefault="00333EEB" w:rsidP="00BC4823">
    <w:pPr>
      <w:pStyle w:val="Encabezado"/>
      <w:jc w:val="right"/>
      <w:rPr>
        <w:b/>
        <w:sz w:val="24"/>
        <w:szCs w:val="24"/>
      </w:rPr>
    </w:pPr>
    <w:r w:rsidRPr="008A1504">
      <w:rPr>
        <w:b/>
        <w:sz w:val="24"/>
        <w:szCs w:val="24"/>
      </w:rPr>
      <w:t xml:space="preserve">DESCRIPCIÓN DEL SERVICIO </w:t>
    </w:r>
    <w:r w:rsidR="008A1504" w:rsidRPr="008A1504">
      <w:rPr>
        <w:b/>
        <w:sz w:val="24"/>
        <w:szCs w:val="24"/>
      </w:rPr>
      <w:t xml:space="preserve">DE VIGILANCIA </w:t>
    </w:r>
    <w:r w:rsidRPr="008A1504">
      <w:rPr>
        <w:b/>
        <w:sz w:val="24"/>
        <w:szCs w:val="24"/>
      </w:rPr>
      <w:t xml:space="preserve">ZONA </w:t>
    </w:r>
    <w:r w:rsidR="008A469E" w:rsidRPr="008A1504">
      <w:rPr>
        <w:b/>
        <w:sz w:val="24"/>
        <w:szCs w:val="24"/>
      </w:rPr>
      <w:t>H</w:t>
    </w:r>
    <w:r w:rsidRPr="008A1504">
      <w:rPr>
        <w:b/>
        <w:sz w:val="24"/>
        <w:szCs w:val="24"/>
      </w:rPr>
      <w:t xml:space="preserve"> FORUM</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1C0F48"/>
    <w:multiLevelType w:val="hybridMultilevel"/>
    <w:tmpl w:val="F216E10A"/>
    <w:lvl w:ilvl="0" w:tplc="0C0A0001">
      <w:start w:val="1"/>
      <w:numFmt w:val="bullet"/>
      <w:lvlText w:val=""/>
      <w:lvlJc w:val="left"/>
      <w:pPr>
        <w:ind w:left="1353" w:hanging="360"/>
      </w:pPr>
      <w:rPr>
        <w:rFonts w:ascii="Symbol" w:hAnsi="Symbol" w:hint="default"/>
      </w:rPr>
    </w:lvl>
    <w:lvl w:ilvl="1" w:tplc="0C0A0019" w:tentative="1">
      <w:start w:val="1"/>
      <w:numFmt w:val="lowerLetter"/>
      <w:lvlText w:val="%2."/>
      <w:lvlJc w:val="left"/>
      <w:pPr>
        <w:ind w:left="2073" w:hanging="360"/>
      </w:pPr>
    </w:lvl>
    <w:lvl w:ilvl="2" w:tplc="0C0A001B" w:tentative="1">
      <w:start w:val="1"/>
      <w:numFmt w:val="lowerRoman"/>
      <w:lvlText w:val="%3."/>
      <w:lvlJc w:val="right"/>
      <w:pPr>
        <w:ind w:left="2793" w:hanging="180"/>
      </w:pPr>
    </w:lvl>
    <w:lvl w:ilvl="3" w:tplc="0C0A000F" w:tentative="1">
      <w:start w:val="1"/>
      <w:numFmt w:val="decimal"/>
      <w:lvlText w:val="%4."/>
      <w:lvlJc w:val="left"/>
      <w:pPr>
        <w:ind w:left="3513" w:hanging="360"/>
      </w:pPr>
    </w:lvl>
    <w:lvl w:ilvl="4" w:tplc="0C0A0019" w:tentative="1">
      <w:start w:val="1"/>
      <w:numFmt w:val="lowerLetter"/>
      <w:lvlText w:val="%5."/>
      <w:lvlJc w:val="left"/>
      <w:pPr>
        <w:ind w:left="4233" w:hanging="360"/>
      </w:pPr>
    </w:lvl>
    <w:lvl w:ilvl="5" w:tplc="0C0A001B" w:tentative="1">
      <w:start w:val="1"/>
      <w:numFmt w:val="lowerRoman"/>
      <w:lvlText w:val="%6."/>
      <w:lvlJc w:val="right"/>
      <w:pPr>
        <w:ind w:left="4953" w:hanging="180"/>
      </w:pPr>
    </w:lvl>
    <w:lvl w:ilvl="6" w:tplc="0C0A000F" w:tentative="1">
      <w:start w:val="1"/>
      <w:numFmt w:val="decimal"/>
      <w:lvlText w:val="%7."/>
      <w:lvlJc w:val="left"/>
      <w:pPr>
        <w:ind w:left="5673" w:hanging="360"/>
      </w:pPr>
    </w:lvl>
    <w:lvl w:ilvl="7" w:tplc="0C0A0019" w:tentative="1">
      <w:start w:val="1"/>
      <w:numFmt w:val="lowerLetter"/>
      <w:lvlText w:val="%8."/>
      <w:lvlJc w:val="left"/>
      <w:pPr>
        <w:ind w:left="6393" w:hanging="360"/>
      </w:pPr>
    </w:lvl>
    <w:lvl w:ilvl="8" w:tplc="0C0A001B" w:tentative="1">
      <w:start w:val="1"/>
      <w:numFmt w:val="lowerRoman"/>
      <w:lvlText w:val="%9."/>
      <w:lvlJc w:val="right"/>
      <w:pPr>
        <w:ind w:left="7113" w:hanging="180"/>
      </w:pPr>
    </w:lvl>
  </w:abstractNum>
  <w:abstractNum w:abstractNumId="1">
    <w:nsid w:val="07451615"/>
    <w:multiLevelType w:val="multilevel"/>
    <w:tmpl w:val="B6A2038A"/>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
    <w:nsid w:val="08596C2F"/>
    <w:multiLevelType w:val="hybridMultilevel"/>
    <w:tmpl w:val="2BA0F4FA"/>
    <w:lvl w:ilvl="0" w:tplc="2C06507C">
      <w:start w:val="1"/>
      <w:numFmt w:val="bullet"/>
      <w:lvlText w:val="-"/>
      <w:lvlJc w:val="left"/>
      <w:pPr>
        <w:ind w:left="1425" w:hanging="360"/>
      </w:pPr>
      <w:rPr>
        <w:rFonts w:ascii="Calibri" w:eastAsia="Calibri" w:hAnsi="Calibri" w:cs="Times New Roman" w:hint="default"/>
      </w:rPr>
    </w:lvl>
    <w:lvl w:ilvl="1" w:tplc="080A0003" w:tentative="1">
      <w:start w:val="1"/>
      <w:numFmt w:val="bullet"/>
      <w:lvlText w:val="o"/>
      <w:lvlJc w:val="left"/>
      <w:pPr>
        <w:ind w:left="2145" w:hanging="360"/>
      </w:pPr>
      <w:rPr>
        <w:rFonts w:ascii="Courier New" w:hAnsi="Courier New" w:cs="Courier New" w:hint="default"/>
      </w:rPr>
    </w:lvl>
    <w:lvl w:ilvl="2" w:tplc="080A0005" w:tentative="1">
      <w:start w:val="1"/>
      <w:numFmt w:val="bullet"/>
      <w:lvlText w:val=""/>
      <w:lvlJc w:val="left"/>
      <w:pPr>
        <w:ind w:left="2865" w:hanging="360"/>
      </w:pPr>
      <w:rPr>
        <w:rFonts w:ascii="Wingdings" w:hAnsi="Wingdings" w:hint="default"/>
      </w:rPr>
    </w:lvl>
    <w:lvl w:ilvl="3" w:tplc="080A0001" w:tentative="1">
      <w:start w:val="1"/>
      <w:numFmt w:val="bullet"/>
      <w:lvlText w:val=""/>
      <w:lvlJc w:val="left"/>
      <w:pPr>
        <w:ind w:left="3585" w:hanging="360"/>
      </w:pPr>
      <w:rPr>
        <w:rFonts w:ascii="Symbol" w:hAnsi="Symbol" w:hint="default"/>
      </w:rPr>
    </w:lvl>
    <w:lvl w:ilvl="4" w:tplc="080A0003" w:tentative="1">
      <w:start w:val="1"/>
      <w:numFmt w:val="bullet"/>
      <w:lvlText w:val="o"/>
      <w:lvlJc w:val="left"/>
      <w:pPr>
        <w:ind w:left="4305" w:hanging="360"/>
      </w:pPr>
      <w:rPr>
        <w:rFonts w:ascii="Courier New" w:hAnsi="Courier New" w:cs="Courier New" w:hint="default"/>
      </w:rPr>
    </w:lvl>
    <w:lvl w:ilvl="5" w:tplc="080A0005" w:tentative="1">
      <w:start w:val="1"/>
      <w:numFmt w:val="bullet"/>
      <w:lvlText w:val=""/>
      <w:lvlJc w:val="left"/>
      <w:pPr>
        <w:ind w:left="5025" w:hanging="360"/>
      </w:pPr>
      <w:rPr>
        <w:rFonts w:ascii="Wingdings" w:hAnsi="Wingdings" w:hint="default"/>
      </w:rPr>
    </w:lvl>
    <w:lvl w:ilvl="6" w:tplc="080A0001" w:tentative="1">
      <w:start w:val="1"/>
      <w:numFmt w:val="bullet"/>
      <w:lvlText w:val=""/>
      <w:lvlJc w:val="left"/>
      <w:pPr>
        <w:ind w:left="5745" w:hanging="360"/>
      </w:pPr>
      <w:rPr>
        <w:rFonts w:ascii="Symbol" w:hAnsi="Symbol" w:hint="default"/>
      </w:rPr>
    </w:lvl>
    <w:lvl w:ilvl="7" w:tplc="080A0003" w:tentative="1">
      <w:start w:val="1"/>
      <w:numFmt w:val="bullet"/>
      <w:lvlText w:val="o"/>
      <w:lvlJc w:val="left"/>
      <w:pPr>
        <w:ind w:left="6465" w:hanging="360"/>
      </w:pPr>
      <w:rPr>
        <w:rFonts w:ascii="Courier New" w:hAnsi="Courier New" w:cs="Courier New" w:hint="default"/>
      </w:rPr>
    </w:lvl>
    <w:lvl w:ilvl="8" w:tplc="080A0005" w:tentative="1">
      <w:start w:val="1"/>
      <w:numFmt w:val="bullet"/>
      <w:lvlText w:val=""/>
      <w:lvlJc w:val="left"/>
      <w:pPr>
        <w:ind w:left="7185" w:hanging="360"/>
      </w:pPr>
      <w:rPr>
        <w:rFonts w:ascii="Wingdings" w:hAnsi="Wingdings" w:hint="default"/>
      </w:rPr>
    </w:lvl>
  </w:abstractNum>
  <w:abstractNum w:abstractNumId="3">
    <w:nsid w:val="090540E3"/>
    <w:multiLevelType w:val="hybridMultilevel"/>
    <w:tmpl w:val="A2A4F71E"/>
    <w:lvl w:ilvl="0" w:tplc="8AF2E042">
      <w:numFmt w:val="bullet"/>
      <w:suff w:val="space"/>
      <w:lvlText w:val="-"/>
      <w:lvlJc w:val="left"/>
      <w:pPr>
        <w:ind w:left="170" w:firstLine="1139"/>
      </w:pPr>
      <w:rPr>
        <w:rFonts w:ascii="Arial" w:eastAsia="Calibri" w:hAnsi="Arial" w:hint="default"/>
      </w:rPr>
    </w:lvl>
    <w:lvl w:ilvl="1" w:tplc="080A0003">
      <w:start w:val="1"/>
      <w:numFmt w:val="bullet"/>
      <w:lvlText w:val="o"/>
      <w:lvlJc w:val="left"/>
      <w:pPr>
        <w:ind w:left="2389" w:hanging="360"/>
      </w:pPr>
      <w:rPr>
        <w:rFonts w:ascii="Courier New" w:hAnsi="Courier New" w:cs="Courier New" w:hint="default"/>
      </w:rPr>
    </w:lvl>
    <w:lvl w:ilvl="2" w:tplc="080A0005">
      <w:start w:val="1"/>
      <w:numFmt w:val="bullet"/>
      <w:lvlText w:val=""/>
      <w:lvlJc w:val="left"/>
      <w:pPr>
        <w:ind w:left="3109" w:hanging="360"/>
      </w:pPr>
      <w:rPr>
        <w:rFonts w:ascii="Wingdings" w:hAnsi="Wingdings" w:hint="default"/>
      </w:rPr>
    </w:lvl>
    <w:lvl w:ilvl="3" w:tplc="080A0001" w:tentative="1">
      <w:start w:val="1"/>
      <w:numFmt w:val="bullet"/>
      <w:lvlText w:val=""/>
      <w:lvlJc w:val="left"/>
      <w:pPr>
        <w:ind w:left="3829" w:hanging="360"/>
      </w:pPr>
      <w:rPr>
        <w:rFonts w:ascii="Symbol" w:hAnsi="Symbol" w:hint="default"/>
      </w:rPr>
    </w:lvl>
    <w:lvl w:ilvl="4" w:tplc="080A0003" w:tentative="1">
      <w:start w:val="1"/>
      <w:numFmt w:val="bullet"/>
      <w:lvlText w:val="o"/>
      <w:lvlJc w:val="left"/>
      <w:pPr>
        <w:ind w:left="4549" w:hanging="360"/>
      </w:pPr>
      <w:rPr>
        <w:rFonts w:ascii="Courier New" w:hAnsi="Courier New" w:cs="Courier New" w:hint="default"/>
      </w:rPr>
    </w:lvl>
    <w:lvl w:ilvl="5" w:tplc="080A0005" w:tentative="1">
      <w:start w:val="1"/>
      <w:numFmt w:val="bullet"/>
      <w:lvlText w:val=""/>
      <w:lvlJc w:val="left"/>
      <w:pPr>
        <w:ind w:left="5269" w:hanging="360"/>
      </w:pPr>
      <w:rPr>
        <w:rFonts w:ascii="Wingdings" w:hAnsi="Wingdings" w:hint="default"/>
      </w:rPr>
    </w:lvl>
    <w:lvl w:ilvl="6" w:tplc="080A0001" w:tentative="1">
      <w:start w:val="1"/>
      <w:numFmt w:val="bullet"/>
      <w:lvlText w:val=""/>
      <w:lvlJc w:val="left"/>
      <w:pPr>
        <w:ind w:left="5989" w:hanging="360"/>
      </w:pPr>
      <w:rPr>
        <w:rFonts w:ascii="Symbol" w:hAnsi="Symbol" w:hint="default"/>
      </w:rPr>
    </w:lvl>
    <w:lvl w:ilvl="7" w:tplc="080A0003" w:tentative="1">
      <w:start w:val="1"/>
      <w:numFmt w:val="bullet"/>
      <w:lvlText w:val="o"/>
      <w:lvlJc w:val="left"/>
      <w:pPr>
        <w:ind w:left="6709" w:hanging="360"/>
      </w:pPr>
      <w:rPr>
        <w:rFonts w:ascii="Courier New" w:hAnsi="Courier New" w:cs="Courier New" w:hint="default"/>
      </w:rPr>
    </w:lvl>
    <w:lvl w:ilvl="8" w:tplc="080A0005" w:tentative="1">
      <w:start w:val="1"/>
      <w:numFmt w:val="bullet"/>
      <w:lvlText w:val=""/>
      <w:lvlJc w:val="left"/>
      <w:pPr>
        <w:ind w:left="7429" w:hanging="360"/>
      </w:pPr>
      <w:rPr>
        <w:rFonts w:ascii="Wingdings" w:hAnsi="Wingdings" w:hint="default"/>
      </w:rPr>
    </w:lvl>
  </w:abstractNum>
  <w:abstractNum w:abstractNumId="4">
    <w:nsid w:val="0D553122"/>
    <w:multiLevelType w:val="hybridMultilevel"/>
    <w:tmpl w:val="689A4D42"/>
    <w:lvl w:ilvl="0" w:tplc="8996D164">
      <w:start w:val="10"/>
      <w:numFmt w:val="decimal"/>
      <w:lvlText w:val="%1."/>
      <w:lvlJc w:val="left"/>
      <w:pPr>
        <w:ind w:left="720" w:hanging="360"/>
      </w:pPr>
      <w:rPr>
        <w:rFonts w:hint="default"/>
        <w:sz w:val="24"/>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101812C1"/>
    <w:multiLevelType w:val="hybridMultilevel"/>
    <w:tmpl w:val="587CE7B2"/>
    <w:lvl w:ilvl="0" w:tplc="0C0A0017">
      <w:start w:val="1"/>
      <w:numFmt w:val="lowerLetter"/>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6">
    <w:nsid w:val="15EC266D"/>
    <w:multiLevelType w:val="hybridMultilevel"/>
    <w:tmpl w:val="DCCC05CE"/>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7">
    <w:nsid w:val="188B4CA6"/>
    <w:multiLevelType w:val="multilevel"/>
    <w:tmpl w:val="76F056D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nsid w:val="18F40614"/>
    <w:multiLevelType w:val="hybridMultilevel"/>
    <w:tmpl w:val="CB448046"/>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
    <w:nsid w:val="20F91682"/>
    <w:multiLevelType w:val="multilevel"/>
    <w:tmpl w:val="4676A28A"/>
    <w:lvl w:ilvl="0">
      <w:start w:val="1"/>
      <w:numFmt w:val="decimal"/>
      <w:lvlText w:val="%1"/>
      <w:lvlJc w:val="left"/>
      <w:pPr>
        <w:ind w:left="390" w:hanging="390"/>
      </w:pPr>
      <w:rPr>
        <w:rFonts w:hint="default"/>
      </w:rPr>
    </w:lvl>
    <w:lvl w:ilvl="1">
      <w:start w:val="1"/>
      <w:numFmt w:val="decimal"/>
      <w:lvlText w:val="%1.%2"/>
      <w:lvlJc w:val="left"/>
      <w:pPr>
        <w:ind w:left="390" w:hanging="39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nsid w:val="2CB55052"/>
    <w:multiLevelType w:val="hybridMultilevel"/>
    <w:tmpl w:val="05421970"/>
    <w:lvl w:ilvl="0" w:tplc="080A0001">
      <w:start w:val="1"/>
      <w:numFmt w:val="bullet"/>
      <w:lvlText w:val=""/>
      <w:lvlJc w:val="left"/>
      <w:pPr>
        <w:ind w:left="1440" w:hanging="360"/>
      </w:pPr>
      <w:rPr>
        <w:rFonts w:ascii="Symbol" w:hAnsi="Symbol" w:hint="default"/>
      </w:rPr>
    </w:lvl>
    <w:lvl w:ilvl="1" w:tplc="080A0003" w:tentative="1">
      <w:start w:val="1"/>
      <w:numFmt w:val="bullet"/>
      <w:lvlText w:val="o"/>
      <w:lvlJc w:val="left"/>
      <w:pPr>
        <w:ind w:left="2160" w:hanging="360"/>
      </w:pPr>
      <w:rPr>
        <w:rFonts w:ascii="Courier New" w:hAnsi="Courier New" w:cs="Courier New" w:hint="default"/>
      </w:rPr>
    </w:lvl>
    <w:lvl w:ilvl="2" w:tplc="080A0005" w:tentative="1">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11">
    <w:nsid w:val="2D96227C"/>
    <w:multiLevelType w:val="hybridMultilevel"/>
    <w:tmpl w:val="2CB0C226"/>
    <w:lvl w:ilvl="0" w:tplc="080A000F">
      <w:start w:val="1"/>
      <w:numFmt w:val="decimal"/>
      <w:lvlText w:val="%1."/>
      <w:lvlJc w:val="left"/>
      <w:pPr>
        <w:ind w:left="1440" w:hanging="360"/>
      </w:pPr>
      <w:rPr>
        <w:rFonts w:hint="default"/>
      </w:rPr>
    </w:lvl>
    <w:lvl w:ilvl="1" w:tplc="080A0003" w:tentative="1">
      <w:start w:val="1"/>
      <w:numFmt w:val="bullet"/>
      <w:lvlText w:val="o"/>
      <w:lvlJc w:val="left"/>
      <w:pPr>
        <w:ind w:left="2160" w:hanging="360"/>
      </w:pPr>
      <w:rPr>
        <w:rFonts w:ascii="Courier New" w:hAnsi="Courier New" w:cs="Courier New" w:hint="default"/>
      </w:rPr>
    </w:lvl>
    <w:lvl w:ilvl="2" w:tplc="080A0005" w:tentative="1">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12">
    <w:nsid w:val="31CB6A19"/>
    <w:multiLevelType w:val="hybridMultilevel"/>
    <w:tmpl w:val="A2203466"/>
    <w:lvl w:ilvl="0" w:tplc="0409000F">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13">
    <w:nsid w:val="3A3541BA"/>
    <w:multiLevelType w:val="hybridMultilevel"/>
    <w:tmpl w:val="A30A3442"/>
    <w:lvl w:ilvl="0" w:tplc="0C0A0001">
      <w:start w:val="1"/>
      <w:numFmt w:val="bullet"/>
      <w:lvlText w:val=""/>
      <w:lvlJc w:val="left"/>
      <w:pPr>
        <w:ind w:left="1080" w:hanging="360"/>
      </w:pPr>
      <w:rPr>
        <w:rFonts w:ascii="Symbol" w:hAnsi="Symbol" w:hint="default"/>
      </w:rPr>
    </w:lvl>
    <w:lvl w:ilvl="1" w:tplc="0C0A0003" w:tentative="1">
      <w:start w:val="1"/>
      <w:numFmt w:val="bullet"/>
      <w:lvlText w:val="o"/>
      <w:lvlJc w:val="left"/>
      <w:pPr>
        <w:ind w:left="1800" w:hanging="360"/>
      </w:pPr>
      <w:rPr>
        <w:rFonts w:ascii="Courier New" w:hAnsi="Courier New" w:cs="Courier New" w:hint="default"/>
      </w:rPr>
    </w:lvl>
    <w:lvl w:ilvl="2" w:tplc="0C0A0005" w:tentative="1">
      <w:start w:val="1"/>
      <w:numFmt w:val="bullet"/>
      <w:lvlText w:val=""/>
      <w:lvlJc w:val="left"/>
      <w:pPr>
        <w:ind w:left="2520" w:hanging="360"/>
      </w:pPr>
      <w:rPr>
        <w:rFonts w:ascii="Wingdings" w:hAnsi="Wingdings" w:hint="default"/>
      </w:rPr>
    </w:lvl>
    <w:lvl w:ilvl="3" w:tplc="0C0A0001" w:tentative="1">
      <w:start w:val="1"/>
      <w:numFmt w:val="bullet"/>
      <w:lvlText w:val=""/>
      <w:lvlJc w:val="left"/>
      <w:pPr>
        <w:ind w:left="3240" w:hanging="360"/>
      </w:pPr>
      <w:rPr>
        <w:rFonts w:ascii="Symbol" w:hAnsi="Symbol" w:hint="default"/>
      </w:rPr>
    </w:lvl>
    <w:lvl w:ilvl="4" w:tplc="0C0A0003" w:tentative="1">
      <w:start w:val="1"/>
      <w:numFmt w:val="bullet"/>
      <w:lvlText w:val="o"/>
      <w:lvlJc w:val="left"/>
      <w:pPr>
        <w:ind w:left="3960" w:hanging="360"/>
      </w:pPr>
      <w:rPr>
        <w:rFonts w:ascii="Courier New" w:hAnsi="Courier New" w:cs="Courier New" w:hint="default"/>
      </w:rPr>
    </w:lvl>
    <w:lvl w:ilvl="5" w:tplc="0C0A0005" w:tentative="1">
      <w:start w:val="1"/>
      <w:numFmt w:val="bullet"/>
      <w:lvlText w:val=""/>
      <w:lvlJc w:val="left"/>
      <w:pPr>
        <w:ind w:left="4680" w:hanging="360"/>
      </w:pPr>
      <w:rPr>
        <w:rFonts w:ascii="Wingdings" w:hAnsi="Wingdings" w:hint="default"/>
      </w:rPr>
    </w:lvl>
    <w:lvl w:ilvl="6" w:tplc="0C0A0001" w:tentative="1">
      <w:start w:val="1"/>
      <w:numFmt w:val="bullet"/>
      <w:lvlText w:val=""/>
      <w:lvlJc w:val="left"/>
      <w:pPr>
        <w:ind w:left="5400" w:hanging="360"/>
      </w:pPr>
      <w:rPr>
        <w:rFonts w:ascii="Symbol" w:hAnsi="Symbol" w:hint="default"/>
      </w:rPr>
    </w:lvl>
    <w:lvl w:ilvl="7" w:tplc="0C0A0003" w:tentative="1">
      <w:start w:val="1"/>
      <w:numFmt w:val="bullet"/>
      <w:lvlText w:val="o"/>
      <w:lvlJc w:val="left"/>
      <w:pPr>
        <w:ind w:left="6120" w:hanging="360"/>
      </w:pPr>
      <w:rPr>
        <w:rFonts w:ascii="Courier New" w:hAnsi="Courier New" w:cs="Courier New" w:hint="default"/>
      </w:rPr>
    </w:lvl>
    <w:lvl w:ilvl="8" w:tplc="0C0A0005" w:tentative="1">
      <w:start w:val="1"/>
      <w:numFmt w:val="bullet"/>
      <w:lvlText w:val=""/>
      <w:lvlJc w:val="left"/>
      <w:pPr>
        <w:ind w:left="6840" w:hanging="360"/>
      </w:pPr>
      <w:rPr>
        <w:rFonts w:ascii="Wingdings" w:hAnsi="Wingdings" w:hint="default"/>
      </w:rPr>
    </w:lvl>
  </w:abstractNum>
  <w:abstractNum w:abstractNumId="14">
    <w:nsid w:val="406E0332"/>
    <w:multiLevelType w:val="multilevel"/>
    <w:tmpl w:val="9BF6958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nsid w:val="488131F4"/>
    <w:multiLevelType w:val="hybridMultilevel"/>
    <w:tmpl w:val="08FAD63E"/>
    <w:lvl w:ilvl="0" w:tplc="0C0A0017">
      <w:start w:val="1"/>
      <w:numFmt w:val="lowerLetter"/>
      <w:lvlText w:val="%1)"/>
      <w:lvlJc w:val="left"/>
      <w:pPr>
        <w:ind w:left="1353" w:hanging="360"/>
      </w:pPr>
      <w:rPr>
        <w:rFonts w:hint="default"/>
      </w:rPr>
    </w:lvl>
    <w:lvl w:ilvl="1" w:tplc="0C0A0019" w:tentative="1">
      <w:start w:val="1"/>
      <w:numFmt w:val="lowerLetter"/>
      <w:lvlText w:val="%2."/>
      <w:lvlJc w:val="left"/>
      <w:pPr>
        <w:ind w:left="2073" w:hanging="360"/>
      </w:pPr>
    </w:lvl>
    <w:lvl w:ilvl="2" w:tplc="0C0A001B" w:tentative="1">
      <w:start w:val="1"/>
      <w:numFmt w:val="lowerRoman"/>
      <w:lvlText w:val="%3."/>
      <w:lvlJc w:val="right"/>
      <w:pPr>
        <w:ind w:left="2793" w:hanging="180"/>
      </w:pPr>
    </w:lvl>
    <w:lvl w:ilvl="3" w:tplc="0C0A000F" w:tentative="1">
      <w:start w:val="1"/>
      <w:numFmt w:val="decimal"/>
      <w:lvlText w:val="%4."/>
      <w:lvlJc w:val="left"/>
      <w:pPr>
        <w:ind w:left="3513" w:hanging="360"/>
      </w:pPr>
    </w:lvl>
    <w:lvl w:ilvl="4" w:tplc="0C0A0019" w:tentative="1">
      <w:start w:val="1"/>
      <w:numFmt w:val="lowerLetter"/>
      <w:lvlText w:val="%5."/>
      <w:lvlJc w:val="left"/>
      <w:pPr>
        <w:ind w:left="4233" w:hanging="360"/>
      </w:pPr>
    </w:lvl>
    <w:lvl w:ilvl="5" w:tplc="0C0A001B" w:tentative="1">
      <w:start w:val="1"/>
      <w:numFmt w:val="lowerRoman"/>
      <w:lvlText w:val="%6."/>
      <w:lvlJc w:val="right"/>
      <w:pPr>
        <w:ind w:left="4953" w:hanging="180"/>
      </w:pPr>
    </w:lvl>
    <w:lvl w:ilvl="6" w:tplc="0C0A000F" w:tentative="1">
      <w:start w:val="1"/>
      <w:numFmt w:val="decimal"/>
      <w:lvlText w:val="%7."/>
      <w:lvlJc w:val="left"/>
      <w:pPr>
        <w:ind w:left="5673" w:hanging="360"/>
      </w:pPr>
    </w:lvl>
    <w:lvl w:ilvl="7" w:tplc="0C0A0019" w:tentative="1">
      <w:start w:val="1"/>
      <w:numFmt w:val="lowerLetter"/>
      <w:lvlText w:val="%8."/>
      <w:lvlJc w:val="left"/>
      <w:pPr>
        <w:ind w:left="6393" w:hanging="360"/>
      </w:pPr>
    </w:lvl>
    <w:lvl w:ilvl="8" w:tplc="0C0A001B" w:tentative="1">
      <w:start w:val="1"/>
      <w:numFmt w:val="lowerRoman"/>
      <w:lvlText w:val="%9."/>
      <w:lvlJc w:val="right"/>
      <w:pPr>
        <w:ind w:left="7113" w:hanging="180"/>
      </w:pPr>
    </w:lvl>
  </w:abstractNum>
  <w:abstractNum w:abstractNumId="16">
    <w:nsid w:val="49377706"/>
    <w:multiLevelType w:val="hybridMultilevel"/>
    <w:tmpl w:val="D5083C1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7">
    <w:nsid w:val="4DB137C5"/>
    <w:multiLevelType w:val="hybridMultilevel"/>
    <w:tmpl w:val="E502FA70"/>
    <w:lvl w:ilvl="0" w:tplc="F1747B90">
      <w:start w:val="1"/>
      <w:numFmt w:val="upp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8">
    <w:nsid w:val="528B65AA"/>
    <w:multiLevelType w:val="hybridMultilevel"/>
    <w:tmpl w:val="30660BC6"/>
    <w:lvl w:ilvl="0" w:tplc="8200BECC">
      <w:start w:val="1"/>
      <w:numFmt w:val="upp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9">
    <w:nsid w:val="541447CB"/>
    <w:multiLevelType w:val="hybridMultilevel"/>
    <w:tmpl w:val="EFE6CF84"/>
    <w:lvl w:ilvl="0" w:tplc="0C0A0017">
      <w:start w:val="1"/>
      <w:numFmt w:val="lowerLetter"/>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0">
    <w:nsid w:val="547842A0"/>
    <w:multiLevelType w:val="hybridMultilevel"/>
    <w:tmpl w:val="D4402B0C"/>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1">
    <w:nsid w:val="5B830A09"/>
    <w:multiLevelType w:val="multilevel"/>
    <w:tmpl w:val="5D3C6246"/>
    <w:lvl w:ilvl="0">
      <w:start w:val="2"/>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
    <w:nsid w:val="5CB3098E"/>
    <w:multiLevelType w:val="hybridMultilevel"/>
    <w:tmpl w:val="8536D0C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3">
    <w:nsid w:val="5EF65674"/>
    <w:multiLevelType w:val="hybridMultilevel"/>
    <w:tmpl w:val="0F9634BC"/>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4">
    <w:nsid w:val="5F700CC4"/>
    <w:multiLevelType w:val="hybridMultilevel"/>
    <w:tmpl w:val="D646D9C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5">
    <w:nsid w:val="6F723BAB"/>
    <w:multiLevelType w:val="hybridMultilevel"/>
    <w:tmpl w:val="7B2A5FD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6">
    <w:nsid w:val="74CA4A3A"/>
    <w:multiLevelType w:val="hybridMultilevel"/>
    <w:tmpl w:val="2B0E0EF4"/>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7">
    <w:nsid w:val="76BA205B"/>
    <w:multiLevelType w:val="hybridMultilevel"/>
    <w:tmpl w:val="101085C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8">
    <w:nsid w:val="78D024D6"/>
    <w:multiLevelType w:val="hybridMultilevel"/>
    <w:tmpl w:val="F1D40330"/>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9">
    <w:nsid w:val="7DE46EF9"/>
    <w:multiLevelType w:val="hybridMultilevel"/>
    <w:tmpl w:val="60307F52"/>
    <w:lvl w:ilvl="0" w:tplc="0E82CDE0">
      <w:start w:val="1"/>
      <w:numFmt w:val="bullet"/>
      <w:lvlText w:val=""/>
      <w:lvlJc w:val="left"/>
      <w:pPr>
        <w:ind w:left="720" w:hanging="360"/>
      </w:pPr>
      <w:rPr>
        <w:rFonts w:ascii="Symbol" w:hAnsi="Symbol" w:hint="default"/>
        <w:color w:val="auto"/>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0">
    <w:nsid w:val="7F971E76"/>
    <w:multiLevelType w:val="hybridMultilevel"/>
    <w:tmpl w:val="197C31A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num w:numId="1">
    <w:abstractNumId w:val="27"/>
  </w:num>
  <w:num w:numId="2">
    <w:abstractNumId w:val="30"/>
  </w:num>
  <w:num w:numId="3">
    <w:abstractNumId w:val="25"/>
  </w:num>
  <w:num w:numId="4">
    <w:abstractNumId w:val="20"/>
  </w:num>
  <w:num w:numId="5">
    <w:abstractNumId w:val="22"/>
  </w:num>
  <w:num w:numId="6">
    <w:abstractNumId w:val="24"/>
  </w:num>
  <w:num w:numId="7">
    <w:abstractNumId w:val="3"/>
  </w:num>
  <w:num w:numId="8">
    <w:abstractNumId w:val="15"/>
  </w:num>
  <w:num w:numId="9">
    <w:abstractNumId w:val="13"/>
  </w:num>
  <w:num w:numId="10">
    <w:abstractNumId w:val="5"/>
  </w:num>
  <w:num w:numId="11">
    <w:abstractNumId w:val="0"/>
  </w:num>
  <w:num w:numId="12">
    <w:abstractNumId w:val="16"/>
  </w:num>
  <w:num w:numId="13">
    <w:abstractNumId w:val="19"/>
  </w:num>
  <w:num w:numId="14">
    <w:abstractNumId w:val="6"/>
  </w:num>
  <w:num w:numId="15">
    <w:abstractNumId w:val="2"/>
  </w:num>
  <w:num w:numId="16">
    <w:abstractNumId w:val="29"/>
  </w:num>
  <w:num w:numId="1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0"/>
  </w:num>
  <w:num w:numId="19">
    <w:abstractNumId w:val="18"/>
  </w:num>
  <w:num w:numId="20">
    <w:abstractNumId w:val="26"/>
  </w:num>
  <w:num w:numId="21">
    <w:abstractNumId w:val="23"/>
  </w:num>
  <w:num w:numId="22">
    <w:abstractNumId w:val="9"/>
  </w:num>
  <w:num w:numId="23">
    <w:abstractNumId w:val="1"/>
  </w:num>
  <w:num w:numId="24">
    <w:abstractNumId w:val="7"/>
  </w:num>
  <w:num w:numId="25">
    <w:abstractNumId w:val="14"/>
  </w:num>
  <w:num w:numId="26">
    <w:abstractNumId w:val="28"/>
  </w:num>
  <w:num w:numId="27">
    <w:abstractNumId w:val="21"/>
  </w:num>
  <w:num w:numId="28">
    <w:abstractNumId w:val="17"/>
  </w:num>
  <w:num w:numId="29">
    <w:abstractNumId w:val="8"/>
  </w:num>
  <w:num w:numId="30">
    <w:abstractNumId w:val="4"/>
  </w:num>
  <w:num w:numId="31">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D20E7"/>
    <w:rsid w:val="0001068B"/>
    <w:rsid w:val="00015080"/>
    <w:rsid w:val="000431A5"/>
    <w:rsid w:val="000470F6"/>
    <w:rsid w:val="00064DE6"/>
    <w:rsid w:val="0006669C"/>
    <w:rsid w:val="00073AC9"/>
    <w:rsid w:val="00096265"/>
    <w:rsid w:val="00096541"/>
    <w:rsid w:val="000D2642"/>
    <w:rsid w:val="00111C7E"/>
    <w:rsid w:val="00120FB5"/>
    <w:rsid w:val="0015389B"/>
    <w:rsid w:val="00160D7E"/>
    <w:rsid w:val="001766C4"/>
    <w:rsid w:val="00182484"/>
    <w:rsid w:val="001860B8"/>
    <w:rsid w:val="001A3680"/>
    <w:rsid w:val="001A5895"/>
    <w:rsid w:val="001A63BC"/>
    <w:rsid w:val="001C2BF1"/>
    <w:rsid w:val="001E09DA"/>
    <w:rsid w:val="001F32E1"/>
    <w:rsid w:val="00201DF3"/>
    <w:rsid w:val="002147C2"/>
    <w:rsid w:val="0022141F"/>
    <w:rsid w:val="00223402"/>
    <w:rsid w:val="002270D1"/>
    <w:rsid w:val="00253FFA"/>
    <w:rsid w:val="00281EC1"/>
    <w:rsid w:val="002859FE"/>
    <w:rsid w:val="002917BA"/>
    <w:rsid w:val="002D2562"/>
    <w:rsid w:val="002D44AC"/>
    <w:rsid w:val="002F64B7"/>
    <w:rsid w:val="003066FF"/>
    <w:rsid w:val="003117EF"/>
    <w:rsid w:val="003333A6"/>
    <w:rsid w:val="00333EEB"/>
    <w:rsid w:val="00334DA3"/>
    <w:rsid w:val="00371761"/>
    <w:rsid w:val="003A4D33"/>
    <w:rsid w:val="003B0081"/>
    <w:rsid w:val="003B516A"/>
    <w:rsid w:val="003C2DAD"/>
    <w:rsid w:val="003D38B5"/>
    <w:rsid w:val="00402A01"/>
    <w:rsid w:val="00420F0A"/>
    <w:rsid w:val="004246B8"/>
    <w:rsid w:val="004350E0"/>
    <w:rsid w:val="0045145C"/>
    <w:rsid w:val="00471B0E"/>
    <w:rsid w:val="00475EC9"/>
    <w:rsid w:val="004A0C95"/>
    <w:rsid w:val="004A0E1C"/>
    <w:rsid w:val="004A2FF6"/>
    <w:rsid w:val="004A40E6"/>
    <w:rsid w:val="004F04FC"/>
    <w:rsid w:val="00511FA9"/>
    <w:rsid w:val="00545FF4"/>
    <w:rsid w:val="00577164"/>
    <w:rsid w:val="00585E03"/>
    <w:rsid w:val="005A39FF"/>
    <w:rsid w:val="005A77AB"/>
    <w:rsid w:val="005B7937"/>
    <w:rsid w:val="005E6E51"/>
    <w:rsid w:val="006175BA"/>
    <w:rsid w:val="0062160E"/>
    <w:rsid w:val="0062307A"/>
    <w:rsid w:val="0067503A"/>
    <w:rsid w:val="00683984"/>
    <w:rsid w:val="0069728C"/>
    <w:rsid w:val="006C4C25"/>
    <w:rsid w:val="006C4DE5"/>
    <w:rsid w:val="006D20E7"/>
    <w:rsid w:val="006D5BB8"/>
    <w:rsid w:val="006E44F8"/>
    <w:rsid w:val="00711B12"/>
    <w:rsid w:val="00730F5C"/>
    <w:rsid w:val="00735030"/>
    <w:rsid w:val="00743A5D"/>
    <w:rsid w:val="00751E58"/>
    <w:rsid w:val="0076540A"/>
    <w:rsid w:val="00781136"/>
    <w:rsid w:val="007817D8"/>
    <w:rsid w:val="007A1C39"/>
    <w:rsid w:val="007A4F15"/>
    <w:rsid w:val="007A53CD"/>
    <w:rsid w:val="007B3133"/>
    <w:rsid w:val="007C108F"/>
    <w:rsid w:val="007C5943"/>
    <w:rsid w:val="007D6017"/>
    <w:rsid w:val="007E4D35"/>
    <w:rsid w:val="007E7211"/>
    <w:rsid w:val="00812EA5"/>
    <w:rsid w:val="0082111E"/>
    <w:rsid w:val="00825165"/>
    <w:rsid w:val="00825F4F"/>
    <w:rsid w:val="00826607"/>
    <w:rsid w:val="00864789"/>
    <w:rsid w:val="008752D4"/>
    <w:rsid w:val="00887500"/>
    <w:rsid w:val="0089326A"/>
    <w:rsid w:val="00897C32"/>
    <w:rsid w:val="008A1504"/>
    <w:rsid w:val="008A469E"/>
    <w:rsid w:val="008B15A5"/>
    <w:rsid w:val="008F2E27"/>
    <w:rsid w:val="009072BB"/>
    <w:rsid w:val="00914F53"/>
    <w:rsid w:val="0091750A"/>
    <w:rsid w:val="0092137F"/>
    <w:rsid w:val="00923ED7"/>
    <w:rsid w:val="00934D92"/>
    <w:rsid w:val="00936F85"/>
    <w:rsid w:val="00947F61"/>
    <w:rsid w:val="009650A2"/>
    <w:rsid w:val="009714ED"/>
    <w:rsid w:val="009B2700"/>
    <w:rsid w:val="009B7DC8"/>
    <w:rsid w:val="009E441A"/>
    <w:rsid w:val="00A25A2A"/>
    <w:rsid w:val="00A34C0C"/>
    <w:rsid w:val="00A82F64"/>
    <w:rsid w:val="00A907CC"/>
    <w:rsid w:val="00AA4224"/>
    <w:rsid w:val="00AB53D4"/>
    <w:rsid w:val="00AD57EC"/>
    <w:rsid w:val="00B03294"/>
    <w:rsid w:val="00B30AC7"/>
    <w:rsid w:val="00B3276E"/>
    <w:rsid w:val="00B458F7"/>
    <w:rsid w:val="00B53914"/>
    <w:rsid w:val="00B57EA0"/>
    <w:rsid w:val="00B80F73"/>
    <w:rsid w:val="00B9757D"/>
    <w:rsid w:val="00BA1C78"/>
    <w:rsid w:val="00BC4823"/>
    <w:rsid w:val="00BD2578"/>
    <w:rsid w:val="00C070DB"/>
    <w:rsid w:val="00C46EFD"/>
    <w:rsid w:val="00C53755"/>
    <w:rsid w:val="00C85ACB"/>
    <w:rsid w:val="00CC6A16"/>
    <w:rsid w:val="00CC747E"/>
    <w:rsid w:val="00CE7BB0"/>
    <w:rsid w:val="00D02F8C"/>
    <w:rsid w:val="00D45527"/>
    <w:rsid w:val="00D50788"/>
    <w:rsid w:val="00D51453"/>
    <w:rsid w:val="00D52DAB"/>
    <w:rsid w:val="00D52F54"/>
    <w:rsid w:val="00D53159"/>
    <w:rsid w:val="00D6301D"/>
    <w:rsid w:val="00D74F5F"/>
    <w:rsid w:val="00D76899"/>
    <w:rsid w:val="00D77201"/>
    <w:rsid w:val="00D808BB"/>
    <w:rsid w:val="00D81C71"/>
    <w:rsid w:val="00D86506"/>
    <w:rsid w:val="00DA06A0"/>
    <w:rsid w:val="00DB3E22"/>
    <w:rsid w:val="00DB4F31"/>
    <w:rsid w:val="00DB5B66"/>
    <w:rsid w:val="00DC7175"/>
    <w:rsid w:val="00DD2442"/>
    <w:rsid w:val="00E02A87"/>
    <w:rsid w:val="00E14BD4"/>
    <w:rsid w:val="00E2236E"/>
    <w:rsid w:val="00E23A9D"/>
    <w:rsid w:val="00E2670F"/>
    <w:rsid w:val="00E309A1"/>
    <w:rsid w:val="00E34395"/>
    <w:rsid w:val="00E47AAD"/>
    <w:rsid w:val="00E62535"/>
    <w:rsid w:val="00EB56B5"/>
    <w:rsid w:val="00EB6FB4"/>
    <w:rsid w:val="00EC3DC1"/>
    <w:rsid w:val="00ED5BC7"/>
    <w:rsid w:val="00ED6702"/>
    <w:rsid w:val="00EE1125"/>
    <w:rsid w:val="00EF0D42"/>
    <w:rsid w:val="00F11378"/>
    <w:rsid w:val="00F22F9F"/>
    <w:rsid w:val="00F42773"/>
    <w:rsid w:val="00F60508"/>
    <w:rsid w:val="00F67F04"/>
    <w:rsid w:val="00F85B77"/>
    <w:rsid w:val="00F91AA3"/>
    <w:rsid w:val="00F95748"/>
    <w:rsid w:val="00FB391C"/>
    <w:rsid w:val="00FD2241"/>
    <w:rsid w:val="00FE36DA"/>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D20E7"/>
    <w:pPr>
      <w:spacing w:after="0" w:line="240" w:lineRule="auto"/>
    </w:pPr>
    <w:rPr>
      <w:rFonts w:ascii="Calibri" w:eastAsia="Calibri" w:hAnsi="Calibri" w:cs="Times New Roman"/>
      <w:lang w:val="es-MX"/>
    </w:rPr>
  </w:style>
  <w:style w:type="paragraph" w:styleId="Ttulo1">
    <w:name w:val="heading 1"/>
    <w:basedOn w:val="Normal"/>
    <w:next w:val="Normal"/>
    <w:link w:val="Ttulo1Car"/>
    <w:uiPriority w:val="9"/>
    <w:qFormat/>
    <w:rsid w:val="001A63BC"/>
    <w:pPr>
      <w:keepNext/>
      <w:spacing w:after="20"/>
      <w:jc w:val="center"/>
      <w:outlineLvl w:val="0"/>
    </w:pPr>
    <w:rPr>
      <w:rFonts w:ascii="Arial" w:hAnsi="Arial" w:cs="Arial"/>
      <w:b/>
      <w:sz w:val="16"/>
      <w:szCs w:val="16"/>
      <w:lang w:eastAsia="ar-SA"/>
    </w:rPr>
  </w:style>
  <w:style w:type="paragraph" w:styleId="Ttulo4">
    <w:name w:val="heading 4"/>
    <w:basedOn w:val="Normal"/>
    <w:next w:val="Normal"/>
    <w:link w:val="Ttulo4Car"/>
    <w:uiPriority w:val="9"/>
    <w:unhideWhenUsed/>
    <w:qFormat/>
    <w:rsid w:val="00743A5D"/>
    <w:pPr>
      <w:keepNext/>
      <w:keepLines/>
      <w:spacing w:before="40"/>
      <w:outlineLvl w:val="3"/>
    </w:pPr>
    <w:rPr>
      <w:rFonts w:asciiTheme="majorHAnsi" w:eastAsiaTheme="majorEastAsia" w:hAnsiTheme="majorHAnsi" w:cstheme="majorBidi"/>
      <w:i/>
      <w:iCs/>
      <w:color w:val="365F91" w:themeColor="accent1" w:themeShade="B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D20E7"/>
    <w:pPr>
      <w:tabs>
        <w:tab w:val="center" w:pos="4419"/>
        <w:tab w:val="right" w:pos="8838"/>
      </w:tabs>
    </w:pPr>
  </w:style>
  <w:style w:type="character" w:customStyle="1" w:styleId="EncabezadoCar">
    <w:name w:val="Encabezado Car"/>
    <w:basedOn w:val="Fuentedeprrafopredeter"/>
    <w:link w:val="Encabezado"/>
    <w:uiPriority w:val="99"/>
    <w:rsid w:val="006D20E7"/>
    <w:rPr>
      <w:rFonts w:ascii="Calibri" w:eastAsia="Calibri" w:hAnsi="Calibri" w:cs="Times New Roman"/>
      <w:lang w:val="es-MX"/>
    </w:rPr>
  </w:style>
  <w:style w:type="paragraph" w:styleId="Piedepgina">
    <w:name w:val="footer"/>
    <w:basedOn w:val="Normal"/>
    <w:link w:val="PiedepginaCar"/>
    <w:uiPriority w:val="99"/>
    <w:unhideWhenUsed/>
    <w:rsid w:val="006D20E7"/>
    <w:pPr>
      <w:tabs>
        <w:tab w:val="center" w:pos="4419"/>
        <w:tab w:val="right" w:pos="8838"/>
      </w:tabs>
    </w:pPr>
  </w:style>
  <w:style w:type="character" w:customStyle="1" w:styleId="PiedepginaCar">
    <w:name w:val="Pie de página Car"/>
    <w:basedOn w:val="Fuentedeprrafopredeter"/>
    <w:link w:val="Piedepgina"/>
    <w:uiPriority w:val="99"/>
    <w:rsid w:val="006D20E7"/>
    <w:rPr>
      <w:rFonts w:ascii="Calibri" w:eastAsia="Calibri" w:hAnsi="Calibri" w:cs="Times New Roman"/>
      <w:lang w:val="es-MX"/>
    </w:rPr>
  </w:style>
  <w:style w:type="table" w:styleId="Tablaconcuadrcula">
    <w:name w:val="Table Grid"/>
    <w:basedOn w:val="Tablanormal"/>
    <w:uiPriority w:val="59"/>
    <w:rsid w:val="006D20E7"/>
    <w:pPr>
      <w:spacing w:after="0" w:line="240" w:lineRule="auto"/>
    </w:pPr>
    <w:rPr>
      <w:rFonts w:ascii="Calibri" w:eastAsia="Calibri" w:hAnsi="Calibri" w:cs="Times New Roman"/>
      <w:sz w:val="20"/>
      <w:szCs w:val="20"/>
      <w:lang w:val="es-MX"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uiPriority w:val="34"/>
    <w:qFormat/>
    <w:rsid w:val="006D20E7"/>
    <w:pPr>
      <w:ind w:left="720"/>
      <w:contextualSpacing/>
    </w:pPr>
  </w:style>
  <w:style w:type="paragraph" w:styleId="Textodeglobo">
    <w:name w:val="Balloon Text"/>
    <w:basedOn w:val="Normal"/>
    <w:link w:val="TextodegloboCar"/>
    <w:uiPriority w:val="99"/>
    <w:semiHidden/>
    <w:unhideWhenUsed/>
    <w:rsid w:val="00864789"/>
    <w:rPr>
      <w:rFonts w:ascii="Tahoma" w:hAnsi="Tahoma" w:cs="Tahoma"/>
      <w:sz w:val="16"/>
      <w:szCs w:val="16"/>
    </w:rPr>
  </w:style>
  <w:style w:type="character" w:customStyle="1" w:styleId="TextodegloboCar">
    <w:name w:val="Texto de globo Car"/>
    <w:basedOn w:val="Fuentedeprrafopredeter"/>
    <w:link w:val="Textodeglobo"/>
    <w:uiPriority w:val="99"/>
    <w:semiHidden/>
    <w:rsid w:val="00864789"/>
    <w:rPr>
      <w:rFonts w:ascii="Tahoma" w:eastAsia="Calibri" w:hAnsi="Tahoma" w:cs="Tahoma"/>
      <w:sz w:val="16"/>
      <w:szCs w:val="16"/>
      <w:lang w:val="es-MX"/>
    </w:rPr>
  </w:style>
  <w:style w:type="character" w:customStyle="1" w:styleId="Ttulo1Car">
    <w:name w:val="Título 1 Car"/>
    <w:basedOn w:val="Fuentedeprrafopredeter"/>
    <w:link w:val="Ttulo1"/>
    <w:uiPriority w:val="9"/>
    <w:rsid w:val="001A63BC"/>
    <w:rPr>
      <w:rFonts w:ascii="Arial" w:eastAsia="Calibri" w:hAnsi="Arial" w:cs="Arial"/>
      <w:b/>
      <w:sz w:val="16"/>
      <w:szCs w:val="16"/>
      <w:lang w:val="es-MX" w:eastAsia="ar-SA"/>
    </w:rPr>
  </w:style>
  <w:style w:type="character" w:styleId="Nmerodelnea">
    <w:name w:val="line number"/>
    <w:basedOn w:val="Fuentedeprrafopredeter"/>
    <w:uiPriority w:val="99"/>
    <w:semiHidden/>
    <w:unhideWhenUsed/>
    <w:rsid w:val="00DB3E22"/>
  </w:style>
  <w:style w:type="paragraph" w:customStyle="1" w:styleId="Listavistosa-nfasis11">
    <w:name w:val="Lista vistosa - Énfasis 11"/>
    <w:basedOn w:val="Normal"/>
    <w:uiPriority w:val="34"/>
    <w:qFormat/>
    <w:rsid w:val="0092137F"/>
    <w:pPr>
      <w:widowControl w:val="0"/>
      <w:ind w:left="720"/>
      <w:contextualSpacing/>
      <w:jc w:val="both"/>
    </w:pPr>
    <w:rPr>
      <w:rFonts w:ascii="Arial" w:hAnsi="Arial"/>
      <w:sz w:val="24"/>
      <w:szCs w:val="20"/>
      <w:lang w:eastAsia="es-ES"/>
    </w:rPr>
  </w:style>
  <w:style w:type="character" w:customStyle="1" w:styleId="Ttulo4Car">
    <w:name w:val="Título 4 Car"/>
    <w:basedOn w:val="Fuentedeprrafopredeter"/>
    <w:link w:val="Ttulo4"/>
    <w:uiPriority w:val="9"/>
    <w:rsid w:val="00743A5D"/>
    <w:rPr>
      <w:rFonts w:asciiTheme="majorHAnsi" w:eastAsiaTheme="majorEastAsia" w:hAnsiTheme="majorHAnsi" w:cstheme="majorBidi"/>
      <w:i/>
      <w:iCs/>
      <w:color w:val="365F91" w:themeColor="accent1" w:themeShade="BF"/>
      <w:lang w:val="es-MX"/>
    </w:rPr>
  </w:style>
  <w:style w:type="paragraph" w:styleId="Sinespaciado">
    <w:name w:val="No Spacing"/>
    <w:uiPriority w:val="1"/>
    <w:qFormat/>
    <w:rsid w:val="00D76899"/>
    <w:pPr>
      <w:spacing w:after="0" w:line="240" w:lineRule="auto"/>
    </w:pPr>
    <w:rPr>
      <w:rFonts w:ascii="Calibri" w:eastAsia="Calibri" w:hAnsi="Calibri" w:cs="Times New Roman"/>
      <w:lang w:val="es-MX"/>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D20E7"/>
    <w:pPr>
      <w:spacing w:after="0" w:line="240" w:lineRule="auto"/>
    </w:pPr>
    <w:rPr>
      <w:rFonts w:ascii="Calibri" w:eastAsia="Calibri" w:hAnsi="Calibri" w:cs="Times New Roman"/>
      <w:lang w:val="es-MX"/>
    </w:rPr>
  </w:style>
  <w:style w:type="paragraph" w:styleId="Ttulo1">
    <w:name w:val="heading 1"/>
    <w:basedOn w:val="Normal"/>
    <w:next w:val="Normal"/>
    <w:link w:val="Ttulo1Car"/>
    <w:uiPriority w:val="9"/>
    <w:qFormat/>
    <w:rsid w:val="001A63BC"/>
    <w:pPr>
      <w:keepNext/>
      <w:spacing w:after="20"/>
      <w:jc w:val="center"/>
      <w:outlineLvl w:val="0"/>
    </w:pPr>
    <w:rPr>
      <w:rFonts w:ascii="Arial" w:hAnsi="Arial" w:cs="Arial"/>
      <w:b/>
      <w:sz w:val="16"/>
      <w:szCs w:val="16"/>
      <w:lang w:eastAsia="ar-SA"/>
    </w:rPr>
  </w:style>
  <w:style w:type="paragraph" w:styleId="Ttulo4">
    <w:name w:val="heading 4"/>
    <w:basedOn w:val="Normal"/>
    <w:next w:val="Normal"/>
    <w:link w:val="Ttulo4Car"/>
    <w:uiPriority w:val="9"/>
    <w:unhideWhenUsed/>
    <w:qFormat/>
    <w:rsid w:val="00743A5D"/>
    <w:pPr>
      <w:keepNext/>
      <w:keepLines/>
      <w:spacing w:before="40"/>
      <w:outlineLvl w:val="3"/>
    </w:pPr>
    <w:rPr>
      <w:rFonts w:asciiTheme="majorHAnsi" w:eastAsiaTheme="majorEastAsia" w:hAnsiTheme="majorHAnsi" w:cstheme="majorBidi"/>
      <w:i/>
      <w:iCs/>
      <w:color w:val="365F91" w:themeColor="accent1" w:themeShade="B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D20E7"/>
    <w:pPr>
      <w:tabs>
        <w:tab w:val="center" w:pos="4419"/>
        <w:tab w:val="right" w:pos="8838"/>
      </w:tabs>
    </w:pPr>
  </w:style>
  <w:style w:type="character" w:customStyle="1" w:styleId="EncabezadoCar">
    <w:name w:val="Encabezado Car"/>
    <w:basedOn w:val="Fuentedeprrafopredeter"/>
    <w:link w:val="Encabezado"/>
    <w:uiPriority w:val="99"/>
    <w:rsid w:val="006D20E7"/>
    <w:rPr>
      <w:rFonts w:ascii="Calibri" w:eastAsia="Calibri" w:hAnsi="Calibri" w:cs="Times New Roman"/>
      <w:lang w:val="es-MX"/>
    </w:rPr>
  </w:style>
  <w:style w:type="paragraph" w:styleId="Piedepgina">
    <w:name w:val="footer"/>
    <w:basedOn w:val="Normal"/>
    <w:link w:val="PiedepginaCar"/>
    <w:uiPriority w:val="99"/>
    <w:unhideWhenUsed/>
    <w:rsid w:val="006D20E7"/>
    <w:pPr>
      <w:tabs>
        <w:tab w:val="center" w:pos="4419"/>
        <w:tab w:val="right" w:pos="8838"/>
      </w:tabs>
    </w:pPr>
  </w:style>
  <w:style w:type="character" w:customStyle="1" w:styleId="PiedepginaCar">
    <w:name w:val="Pie de página Car"/>
    <w:basedOn w:val="Fuentedeprrafopredeter"/>
    <w:link w:val="Piedepgina"/>
    <w:uiPriority w:val="99"/>
    <w:rsid w:val="006D20E7"/>
    <w:rPr>
      <w:rFonts w:ascii="Calibri" w:eastAsia="Calibri" w:hAnsi="Calibri" w:cs="Times New Roman"/>
      <w:lang w:val="es-MX"/>
    </w:rPr>
  </w:style>
  <w:style w:type="table" w:styleId="Tablaconcuadrcula">
    <w:name w:val="Table Grid"/>
    <w:basedOn w:val="Tablanormal"/>
    <w:uiPriority w:val="59"/>
    <w:rsid w:val="006D20E7"/>
    <w:pPr>
      <w:spacing w:after="0" w:line="240" w:lineRule="auto"/>
    </w:pPr>
    <w:rPr>
      <w:rFonts w:ascii="Calibri" w:eastAsia="Calibri" w:hAnsi="Calibri" w:cs="Times New Roman"/>
      <w:sz w:val="20"/>
      <w:szCs w:val="20"/>
      <w:lang w:val="es-MX"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uiPriority w:val="34"/>
    <w:qFormat/>
    <w:rsid w:val="006D20E7"/>
    <w:pPr>
      <w:ind w:left="720"/>
      <w:contextualSpacing/>
    </w:pPr>
  </w:style>
  <w:style w:type="paragraph" w:styleId="Textodeglobo">
    <w:name w:val="Balloon Text"/>
    <w:basedOn w:val="Normal"/>
    <w:link w:val="TextodegloboCar"/>
    <w:uiPriority w:val="99"/>
    <w:semiHidden/>
    <w:unhideWhenUsed/>
    <w:rsid w:val="00864789"/>
    <w:rPr>
      <w:rFonts w:ascii="Tahoma" w:hAnsi="Tahoma" w:cs="Tahoma"/>
      <w:sz w:val="16"/>
      <w:szCs w:val="16"/>
    </w:rPr>
  </w:style>
  <w:style w:type="character" w:customStyle="1" w:styleId="TextodegloboCar">
    <w:name w:val="Texto de globo Car"/>
    <w:basedOn w:val="Fuentedeprrafopredeter"/>
    <w:link w:val="Textodeglobo"/>
    <w:uiPriority w:val="99"/>
    <w:semiHidden/>
    <w:rsid w:val="00864789"/>
    <w:rPr>
      <w:rFonts w:ascii="Tahoma" w:eastAsia="Calibri" w:hAnsi="Tahoma" w:cs="Tahoma"/>
      <w:sz w:val="16"/>
      <w:szCs w:val="16"/>
      <w:lang w:val="es-MX"/>
    </w:rPr>
  </w:style>
  <w:style w:type="character" w:customStyle="1" w:styleId="Ttulo1Car">
    <w:name w:val="Título 1 Car"/>
    <w:basedOn w:val="Fuentedeprrafopredeter"/>
    <w:link w:val="Ttulo1"/>
    <w:uiPriority w:val="9"/>
    <w:rsid w:val="001A63BC"/>
    <w:rPr>
      <w:rFonts w:ascii="Arial" w:eastAsia="Calibri" w:hAnsi="Arial" w:cs="Arial"/>
      <w:b/>
      <w:sz w:val="16"/>
      <w:szCs w:val="16"/>
      <w:lang w:val="es-MX" w:eastAsia="ar-SA"/>
    </w:rPr>
  </w:style>
  <w:style w:type="character" w:styleId="Nmerodelnea">
    <w:name w:val="line number"/>
    <w:basedOn w:val="Fuentedeprrafopredeter"/>
    <w:uiPriority w:val="99"/>
    <w:semiHidden/>
    <w:unhideWhenUsed/>
    <w:rsid w:val="00DB3E22"/>
  </w:style>
  <w:style w:type="paragraph" w:customStyle="1" w:styleId="Listavistosa-nfasis11">
    <w:name w:val="Lista vistosa - Énfasis 11"/>
    <w:basedOn w:val="Normal"/>
    <w:uiPriority w:val="34"/>
    <w:qFormat/>
    <w:rsid w:val="0092137F"/>
    <w:pPr>
      <w:widowControl w:val="0"/>
      <w:ind w:left="720"/>
      <w:contextualSpacing/>
      <w:jc w:val="both"/>
    </w:pPr>
    <w:rPr>
      <w:rFonts w:ascii="Arial" w:hAnsi="Arial"/>
      <w:sz w:val="24"/>
      <w:szCs w:val="20"/>
      <w:lang w:eastAsia="es-ES"/>
    </w:rPr>
  </w:style>
  <w:style w:type="character" w:customStyle="1" w:styleId="Ttulo4Car">
    <w:name w:val="Título 4 Car"/>
    <w:basedOn w:val="Fuentedeprrafopredeter"/>
    <w:link w:val="Ttulo4"/>
    <w:uiPriority w:val="9"/>
    <w:rsid w:val="00743A5D"/>
    <w:rPr>
      <w:rFonts w:asciiTheme="majorHAnsi" w:eastAsiaTheme="majorEastAsia" w:hAnsiTheme="majorHAnsi" w:cstheme="majorBidi"/>
      <w:i/>
      <w:iCs/>
      <w:color w:val="365F91" w:themeColor="accent1" w:themeShade="BF"/>
      <w:lang w:val="es-MX"/>
    </w:rPr>
  </w:style>
  <w:style w:type="paragraph" w:styleId="Sinespaciado">
    <w:name w:val="No Spacing"/>
    <w:uiPriority w:val="1"/>
    <w:qFormat/>
    <w:rsid w:val="00D76899"/>
    <w:pPr>
      <w:spacing w:after="0" w:line="240" w:lineRule="auto"/>
    </w:pPr>
    <w:rPr>
      <w:rFonts w:ascii="Calibri" w:eastAsia="Calibri" w:hAnsi="Calibri" w:cs="Times New Roman"/>
      <w:lang w:val="es-MX"/>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oleObject" Target="embeddings/oleObject1.bin"/><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png"/><Relationship Id="rId5" Type="http://schemas.openxmlformats.org/officeDocument/2006/relationships/settings" Target="settings.xml"/><Relationship Id="rId10"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theme" Target="theme/theme1.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E5C41A8A-3D8A-4576-84EA-1168727278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538</TotalTime>
  <Pages>7</Pages>
  <Words>2891</Words>
  <Characters>15903</Characters>
  <Application>Microsoft Office Word</Application>
  <DocSecurity>0</DocSecurity>
  <Lines>132</Lines>
  <Paragraphs>37</Paragraphs>
  <ScaleCrop>false</ScaleCrop>
  <HeadingPairs>
    <vt:vector size="2" baseType="variant">
      <vt:variant>
        <vt:lpstr>Título</vt:lpstr>
      </vt:variant>
      <vt:variant>
        <vt:i4>1</vt:i4>
      </vt:variant>
    </vt:vector>
  </HeadingPairs>
  <TitlesOfParts>
    <vt:vector size="1" baseType="lpstr">
      <vt:lpstr/>
    </vt:vector>
  </TitlesOfParts>
  <Company>HP</Company>
  <LinksUpToDate>false</LinksUpToDate>
  <CharactersWithSpaces>18757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Jorge A. Ramos Hernández</dc:creator>
  <cp:lastModifiedBy>ANA GABRIELA BRAVO RIVERA</cp:lastModifiedBy>
  <cp:revision>23</cp:revision>
  <cp:lastPrinted>2021-11-18T22:13:00Z</cp:lastPrinted>
  <dcterms:created xsi:type="dcterms:W3CDTF">2021-09-21T21:31:00Z</dcterms:created>
  <dcterms:modified xsi:type="dcterms:W3CDTF">2022-11-24T02:47:00Z</dcterms:modified>
</cp:coreProperties>
</file>